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74" w:rsidRDefault="00080274" w:rsidP="006428CF">
      <w:pPr>
        <w:pBdr>
          <w:bottom w:val="single" w:sz="12" w:space="0" w:color="auto"/>
        </w:pBdr>
      </w:pPr>
    </w:p>
    <w:p w:rsidR="00D260C6" w:rsidRPr="00B30681" w:rsidRDefault="00B6146E" w:rsidP="00D260C6">
      <w:pPr>
        <w:jc w:val="center"/>
        <w:rPr>
          <w:b/>
        </w:rPr>
      </w:pPr>
      <w:r w:rsidRPr="00B30681">
        <w:rPr>
          <w:b/>
        </w:rPr>
        <w:t xml:space="preserve">Jubilee Allotment Association </w:t>
      </w:r>
    </w:p>
    <w:p w:rsidR="00B6146E" w:rsidRPr="00B30681" w:rsidRDefault="00B6146E" w:rsidP="00D260C6">
      <w:pPr>
        <w:jc w:val="center"/>
        <w:rPr>
          <w:b/>
        </w:rPr>
      </w:pPr>
      <w:r w:rsidRPr="00B30681">
        <w:rPr>
          <w:b/>
        </w:rPr>
        <w:t>AGM</w:t>
      </w:r>
    </w:p>
    <w:p w:rsidR="00080274" w:rsidRPr="00B30681" w:rsidRDefault="00080274" w:rsidP="004766C1">
      <w:pPr>
        <w:jc w:val="center"/>
        <w:rPr>
          <w:b/>
        </w:rPr>
      </w:pPr>
      <w:r w:rsidRPr="00B30681">
        <w:rPr>
          <w:b/>
        </w:rPr>
        <w:t>Minutes of Meeting</w:t>
      </w:r>
      <w:r w:rsidR="004766C1" w:rsidRPr="00B30681">
        <w:rPr>
          <w:b/>
        </w:rPr>
        <w:t xml:space="preserve"> </w:t>
      </w:r>
      <w:r w:rsidRPr="00B30681">
        <w:rPr>
          <w:b/>
        </w:rPr>
        <w:t>Date:</w:t>
      </w:r>
      <w:r w:rsidR="00B6146E" w:rsidRPr="00B30681">
        <w:rPr>
          <w:b/>
        </w:rPr>
        <w:t xml:space="preserve"> </w:t>
      </w:r>
      <w:r w:rsidR="008755C2">
        <w:rPr>
          <w:b/>
        </w:rPr>
        <w:t>24</w:t>
      </w:r>
      <w:r w:rsidR="008755C2" w:rsidRPr="008755C2">
        <w:rPr>
          <w:b/>
          <w:vertAlign w:val="superscript"/>
        </w:rPr>
        <w:t>th</w:t>
      </w:r>
      <w:r w:rsidR="008755C2">
        <w:rPr>
          <w:b/>
        </w:rPr>
        <w:t xml:space="preserve"> February 2015</w:t>
      </w:r>
    </w:p>
    <w:p w:rsidR="00080274" w:rsidRPr="00B30681" w:rsidRDefault="00B6146E" w:rsidP="00675C3D">
      <w:pPr>
        <w:pBdr>
          <w:bottom w:val="single" w:sz="12" w:space="1" w:color="auto"/>
        </w:pBdr>
        <w:jc w:val="center"/>
        <w:rPr>
          <w:b/>
        </w:rPr>
      </w:pPr>
      <w:r w:rsidRPr="00B30681">
        <w:rPr>
          <w:b/>
        </w:rPr>
        <w:t>7:30</w:t>
      </w:r>
      <w:r w:rsidR="00F308CD" w:rsidRPr="00B30681">
        <w:rPr>
          <w:b/>
        </w:rPr>
        <w:t>pm</w:t>
      </w:r>
      <w:r w:rsidR="008755C2">
        <w:rPr>
          <w:b/>
        </w:rPr>
        <w:t xml:space="preserve"> at The Knaresborough Working Me</w:t>
      </w:r>
      <w:r w:rsidR="00F308CD" w:rsidRPr="00B30681">
        <w:rPr>
          <w:b/>
        </w:rPr>
        <w:t>n</w:t>
      </w:r>
      <w:r w:rsidR="008755C2">
        <w:rPr>
          <w:b/>
        </w:rPr>
        <w:t>’</w:t>
      </w:r>
      <w:r w:rsidR="00F308CD" w:rsidRPr="00B30681">
        <w:rPr>
          <w:b/>
        </w:rPr>
        <w:t>s Club</w:t>
      </w:r>
    </w:p>
    <w:p w:rsidR="004766C1" w:rsidRPr="00B30681" w:rsidRDefault="004766C1"/>
    <w:p w:rsidR="00D260C6" w:rsidRPr="00B30681" w:rsidRDefault="00080274">
      <w:pPr>
        <w:rPr>
          <w:b/>
        </w:rPr>
      </w:pPr>
      <w:r w:rsidRPr="00B30681">
        <w:rPr>
          <w:b/>
        </w:rPr>
        <w:t>Present:</w:t>
      </w:r>
    </w:p>
    <w:p w:rsidR="008755C2" w:rsidRDefault="00360F5B" w:rsidP="00B6146E">
      <w:r w:rsidRPr="00B30681">
        <w:t>(</w:t>
      </w:r>
      <w:r w:rsidR="008755C2">
        <w:t xml:space="preserve">Acting </w:t>
      </w:r>
      <w:r w:rsidRPr="00B30681">
        <w:t>Chair)</w:t>
      </w:r>
      <w:r w:rsidR="008755C2">
        <w:t xml:space="preserve"> Wendy Sanderson</w:t>
      </w:r>
      <w:r w:rsidRPr="00B30681">
        <w:t>, (</w:t>
      </w:r>
      <w:r w:rsidR="008755C2">
        <w:t xml:space="preserve">Acting </w:t>
      </w:r>
      <w:r w:rsidRPr="00B30681">
        <w:t>Secretary)</w:t>
      </w:r>
      <w:r w:rsidR="008755C2" w:rsidRPr="008755C2">
        <w:t xml:space="preserve"> </w:t>
      </w:r>
      <w:r w:rsidR="008755C2" w:rsidRPr="00B30681">
        <w:t>Vicky Newell</w:t>
      </w:r>
      <w:r w:rsidRPr="00B30681">
        <w:t xml:space="preserve">, (Treasurer) </w:t>
      </w:r>
      <w:r w:rsidR="00066AC0" w:rsidRPr="00B30681">
        <w:t>Richard Fryer</w:t>
      </w:r>
      <w:r w:rsidRPr="00B30681">
        <w:t>,</w:t>
      </w:r>
      <w:r w:rsidR="00B6146E" w:rsidRPr="00B30681">
        <w:t xml:space="preserve"> </w:t>
      </w:r>
      <w:r w:rsidRPr="00B30681">
        <w:t xml:space="preserve"> </w:t>
      </w:r>
    </w:p>
    <w:p w:rsidR="008755C2" w:rsidRDefault="00360F5B" w:rsidP="00B6146E">
      <w:r w:rsidRPr="00B30681">
        <w:t>(Committee Members)</w:t>
      </w:r>
      <w:r w:rsidR="008755C2">
        <w:t xml:space="preserve"> Jane Fryer</w:t>
      </w:r>
      <w:r w:rsidR="003B0608" w:rsidRPr="00B30681">
        <w:t>, Bridget Watts</w:t>
      </w:r>
      <w:r w:rsidR="008755C2">
        <w:t xml:space="preserve">, Mike </w:t>
      </w:r>
      <w:proofErr w:type="spellStart"/>
      <w:r w:rsidR="008755C2">
        <w:t>Broomes</w:t>
      </w:r>
      <w:proofErr w:type="spellEnd"/>
      <w:r w:rsidR="00115BF6" w:rsidRPr="00B30681">
        <w:t xml:space="preserve"> </w:t>
      </w:r>
      <w:r w:rsidRPr="00B30681">
        <w:t xml:space="preserve"> </w:t>
      </w:r>
    </w:p>
    <w:p w:rsidR="00453421" w:rsidRPr="00B30681" w:rsidRDefault="00360F5B" w:rsidP="00B6146E">
      <w:r w:rsidRPr="00B30681">
        <w:t xml:space="preserve">(Members) </w:t>
      </w:r>
      <w:r w:rsidR="008755C2" w:rsidRPr="00B30681">
        <w:t>Dougie Notman</w:t>
      </w:r>
      <w:r w:rsidR="008755C2">
        <w:t>,</w:t>
      </w:r>
      <w:r w:rsidR="008755C2" w:rsidRPr="008755C2">
        <w:t xml:space="preserve"> </w:t>
      </w:r>
      <w:r w:rsidR="008755C2" w:rsidRPr="00B30681">
        <w:t xml:space="preserve">Marjory </w:t>
      </w:r>
      <w:proofErr w:type="spellStart"/>
      <w:r w:rsidR="008755C2" w:rsidRPr="00B30681">
        <w:t>Midgley</w:t>
      </w:r>
      <w:proofErr w:type="spellEnd"/>
      <w:r w:rsidR="008755C2">
        <w:t xml:space="preserve">, </w:t>
      </w:r>
      <w:r w:rsidRPr="00B30681">
        <w:t>Jamie Hetherington</w:t>
      </w:r>
      <w:r w:rsidR="00453421" w:rsidRPr="00B30681">
        <w:t xml:space="preserve">, </w:t>
      </w:r>
      <w:r w:rsidR="008755C2">
        <w:t>Richard Bradley</w:t>
      </w:r>
      <w:r w:rsidR="00453421" w:rsidRPr="00B30681">
        <w:t xml:space="preserve">, </w:t>
      </w:r>
      <w:r w:rsidR="008755C2">
        <w:t>Irene Taylor, Mrs</w:t>
      </w:r>
      <w:r w:rsidR="00453421" w:rsidRPr="00B30681">
        <w:t xml:space="preserve"> D</w:t>
      </w:r>
      <w:r w:rsidR="0020278D" w:rsidRPr="00B30681">
        <w:t>ixon,</w:t>
      </w:r>
      <w:r w:rsidR="008755C2">
        <w:t xml:space="preserve"> Henry Norris, Sarah Norris, Sarah Smith, Kevin Tubby, Mick </w:t>
      </w:r>
      <w:proofErr w:type="spellStart"/>
      <w:r w:rsidR="008755C2">
        <w:t>Morby</w:t>
      </w:r>
      <w:proofErr w:type="spellEnd"/>
      <w:r w:rsidR="008755C2">
        <w:t>, John</w:t>
      </w:r>
      <w:r w:rsidR="00453421" w:rsidRPr="00B30681">
        <w:t xml:space="preserve"> </w:t>
      </w:r>
      <w:proofErr w:type="spellStart"/>
      <w:r w:rsidR="00453421" w:rsidRPr="00B30681">
        <w:t>Blanchfield</w:t>
      </w:r>
      <w:proofErr w:type="spellEnd"/>
      <w:r w:rsidR="00453421" w:rsidRPr="00B30681">
        <w:t xml:space="preserve">, </w:t>
      </w:r>
      <w:r w:rsidR="008755C2">
        <w:t xml:space="preserve">Mr Cook, Charles Pickford, </w:t>
      </w:r>
      <w:r w:rsidR="00666ACD">
        <w:t xml:space="preserve">Emma Pickford, </w:t>
      </w:r>
      <w:r w:rsidR="008755C2">
        <w:t xml:space="preserve">Claire </w:t>
      </w:r>
      <w:proofErr w:type="spellStart"/>
      <w:r w:rsidR="008755C2">
        <w:t>Laidler</w:t>
      </w:r>
      <w:proofErr w:type="spellEnd"/>
      <w:r w:rsidR="008755C2">
        <w:t>, Simon and Rosie Crawford, Conrad Plowman.</w:t>
      </w:r>
    </w:p>
    <w:p w:rsidR="00D260C6" w:rsidRPr="00B30681" w:rsidRDefault="00D260C6">
      <w:pPr>
        <w:rPr>
          <w:b/>
        </w:rPr>
      </w:pPr>
    </w:p>
    <w:p w:rsidR="00080274" w:rsidRPr="00B30681" w:rsidRDefault="00080274">
      <w:pPr>
        <w:rPr>
          <w:b/>
        </w:rPr>
      </w:pPr>
      <w:r w:rsidRPr="00B30681">
        <w:rPr>
          <w:b/>
        </w:rPr>
        <w:t>Opening:</w:t>
      </w:r>
    </w:p>
    <w:p w:rsidR="00080274" w:rsidRPr="00B30681" w:rsidRDefault="00080274">
      <w:r w:rsidRPr="00B30681">
        <w:t>The</w:t>
      </w:r>
      <w:r w:rsidR="00E457DD" w:rsidRPr="00B30681">
        <w:t xml:space="preserve"> chair opens the meeting at</w:t>
      </w:r>
      <w:r w:rsidR="003B0608" w:rsidRPr="00B30681">
        <w:t>:</w:t>
      </w:r>
      <w:r w:rsidR="006B05B1">
        <w:t xml:space="preserve"> 7:45</w:t>
      </w:r>
      <w:r w:rsidR="00C864FF" w:rsidRPr="00B30681">
        <w:t>pm</w:t>
      </w:r>
      <w:r w:rsidR="006B05B1">
        <w:t>, apologies for the queues at the bar! Wendy welcomed everyone to the meeting and was pleased with the turnout.</w:t>
      </w:r>
    </w:p>
    <w:p w:rsidR="00D260C6" w:rsidRPr="00B30681" w:rsidRDefault="00D260C6">
      <w:pPr>
        <w:rPr>
          <w:b/>
        </w:rPr>
      </w:pPr>
    </w:p>
    <w:p w:rsidR="00080274" w:rsidRPr="00B30681" w:rsidRDefault="00080274">
      <w:pPr>
        <w:rPr>
          <w:b/>
        </w:rPr>
      </w:pPr>
      <w:r w:rsidRPr="00B30681">
        <w:rPr>
          <w:b/>
        </w:rPr>
        <w:t>1. Apologies</w:t>
      </w:r>
    </w:p>
    <w:p w:rsidR="00F308CD" w:rsidRPr="00B30681" w:rsidRDefault="006B05B1">
      <w:r>
        <w:t xml:space="preserve">Alison Organ, Julia Harrison, Derek </w:t>
      </w:r>
      <w:proofErr w:type="spellStart"/>
      <w:r>
        <w:t>Gywnn</w:t>
      </w:r>
      <w:proofErr w:type="spellEnd"/>
      <w:r>
        <w:t xml:space="preserve"> and Open Country David </w:t>
      </w:r>
      <w:proofErr w:type="spellStart"/>
      <w:r>
        <w:t>Shaftoe</w:t>
      </w:r>
      <w:proofErr w:type="spellEnd"/>
      <w:r>
        <w:t xml:space="preserve">. </w:t>
      </w:r>
      <w:r w:rsidR="003B0608" w:rsidRPr="00B30681">
        <w:t xml:space="preserve"> </w:t>
      </w:r>
    </w:p>
    <w:p w:rsidR="00D260C6" w:rsidRPr="00B30681" w:rsidRDefault="00D260C6">
      <w:pPr>
        <w:rPr>
          <w:b/>
        </w:rPr>
      </w:pPr>
    </w:p>
    <w:p w:rsidR="00080274" w:rsidRPr="00B30681" w:rsidRDefault="00080274">
      <w:pPr>
        <w:rPr>
          <w:b/>
        </w:rPr>
      </w:pPr>
      <w:r w:rsidRPr="00B30681">
        <w:rPr>
          <w:b/>
        </w:rPr>
        <w:t xml:space="preserve">2. Minutes of </w:t>
      </w:r>
      <w:r w:rsidR="006B05B1">
        <w:rPr>
          <w:b/>
        </w:rPr>
        <w:t>the AGM 12</w:t>
      </w:r>
      <w:r w:rsidR="00066AC0" w:rsidRPr="00B30681">
        <w:rPr>
          <w:b/>
          <w:vertAlign w:val="superscript"/>
        </w:rPr>
        <w:t>th</w:t>
      </w:r>
      <w:r w:rsidR="00C864FF" w:rsidRPr="00B30681">
        <w:rPr>
          <w:b/>
        </w:rPr>
        <w:t xml:space="preserve"> March </w:t>
      </w:r>
      <w:r w:rsidR="006B05B1">
        <w:rPr>
          <w:b/>
        </w:rPr>
        <w:t>2015</w:t>
      </w:r>
    </w:p>
    <w:p w:rsidR="00D260C6" w:rsidRDefault="006B05B1" w:rsidP="00120E30">
      <w:r>
        <w:t>These have been put up on the notice board at the allotments. The minutes were p</w:t>
      </w:r>
      <w:r w:rsidR="00AE72E9" w:rsidRPr="00B30681">
        <w:t xml:space="preserve">roposed as being </w:t>
      </w:r>
      <w:r w:rsidR="00080274" w:rsidRPr="00B30681">
        <w:t>a true representation of the meeting</w:t>
      </w:r>
      <w:r>
        <w:t xml:space="preserve"> by Richard Bradley</w:t>
      </w:r>
      <w:r w:rsidR="00066AC0" w:rsidRPr="00B30681">
        <w:t xml:space="preserve"> </w:t>
      </w:r>
      <w:r w:rsidR="00B63C84" w:rsidRPr="00B30681">
        <w:t>and s</w:t>
      </w:r>
      <w:r w:rsidR="00CF1D99" w:rsidRPr="00B30681">
        <w:t xml:space="preserve">econded by </w:t>
      </w:r>
      <w:r>
        <w:t>Richard Fryer.</w:t>
      </w:r>
    </w:p>
    <w:p w:rsidR="006B05B1" w:rsidRPr="00B30681" w:rsidRDefault="006B05B1" w:rsidP="00120E30">
      <w:pPr>
        <w:rPr>
          <w:b/>
        </w:rPr>
      </w:pPr>
    </w:p>
    <w:p w:rsidR="00080274" w:rsidRPr="00B30681" w:rsidRDefault="00CF1D99" w:rsidP="00120E30">
      <w:pPr>
        <w:rPr>
          <w:b/>
        </w:rPr>
      </w:pPr>
      <w:r w:rsidRPr="00B30681">
        <w:rPr>
          <w:b/>
        </w:rPr>
        <w:t>3</w:t>
      </w:r>
      <w:r w:rsidR="00080274" w:rsidRPr="00B30681">
        <w:rPr>
          <w:b/>
        </w:rPr>
        <w:t xml:space="preserve">. </w:t>
      </w:r>
      <w:r w:rsidR="00120E30" w:rsidRPr="00B30681">
        <w:rPr>
          <w:b/>
        </w:rPr>
        <w:t>Chairman</w:t>
      </w:r>
      <w:r w:rsidR="002D7FBD" w:rsidRPr="00B30681">
        <w:rPr>
          <w:b/>
        </w:rPr>
        <w:t>’</w:t>
      </w:r>
      <w:r w:rsidR="00120E30" w:rsidRPr="00B30681">
        <w:rPr>
          <w:b/>
        </w:rPr>
        <w:t>s Report</w:t>
      </w:r>
    </w:p>
    <w:p w:rsidR="00E32449" w:rsidRDefault="00E32449" w:rsidP="00120E30">
      <w:r>
        <w:t xml:space="preserve">Wendy did a small presentation about the history of allotments </w:t>
      </w:r>
      <w:r w:rsidR="00666ACD">
        <w:t xml:space="preserve">and the allotment calendar </w:t>
      </w:r>
      <w:r>
        <w:t xml:space="preserve">with several interesting pictures projected on a screen. </w:t>
      </w:r>
    </w:p>
    <w:p w:rsidR="007F76A0" w:rsidRDefault="007F76A0" w:rsidP="00120E30"/>
    <w:p w:rsidR="000752EE" w:rsidRPr="00B30681" w:rsidRDefault="000752EE" w:rsidP="00120E30">
      <w:r w:rsidRPr="00B30681">
        <w:t>Key Points:</w:t>
      </w:r>
    </w:p>
    <w:p w:rsidR="002B7B7A" w:rsidRPr="00B30681" w:rsidRDefault="00E32449" w:rsidP="002B7B7A">
      <w:pPr>
        <w:numPr>
          <w:ilvl w:val="0"/>
          <w:numId w:val="5"/>
        </w:numPr>
      </w:pPr>
      <w:r>
        <w:t xml:space="preserve">Water at the allotments. The committee have discussed buying large water containers to collect water with a funnel system to aid water capture. These would be placed down the main path for plot holders to use. We have no access to mains water so this is one solution. </w:t>
      </w:r>
    </w:p>
    <w:p w:rsidR="002B7B7A" w:rsidRDefault="002B7B7A" w:rsidP="00E457DD">
      <w:pPr>
        <w:numPr>
          <w:ilvl w:val="0"/>
          <w:numId w:val="5"/>
        </w:numPr>
      </w:pPr>
      <w:r>
        <w:t xml:space="preserve">Kings </w:t>
      </w:r>
      <w:r w:rsidR="00AF6A8A">
        <w:t xml:space="preserve">seeds. Wendy explained that for every </w:t>
      </w:r>
      <w:r w:rsidR="007F76A0">
        <w:t>order the Jubilee Allotments receives money back. Also a typical packet of seeds from K</w:t>
      </w:r>
      <w:r w:rsidR="00666ACD">
        <w:t>ings is 60p opposed to buying seed at a supermarket</w:t>
      </w:r>
      <w:r w:rsidR="007F76A0">
        <w:t xml:space="preserve"> whic</w:t>
      </w:r>
      <w:r w:rsidR="00666ACD">
        <w:t xml:space="preserve">h can be £2.50 a packet. So </w:t>
      </w:r>
      <w:r w:rsidR="007F76A0">
        <w:t>plot holders will make a saving too. Wendy brought some seed orders that were still left for collection.</w:t>
      </w:r>
    </w:p>
    <w:p w:rsidR="007F76A0" w:rsidRDefault="007F76A0" w:rsidP="00DA7271">
      <w:pPr>
        <w:numPr>
          <w:ilvl w:val="0"/>
          <w:numId w:val="5"/>
        </w:numPr>
      </w:pPr>
      <w:r>
        <w:t>Wendy explained the history behind the Turner sketch which is found on our letterhead.</w:t>
      </w:r>
    </w:p>
    <w:p w:rsidR="007F76A0" w:rsidRDefault="007F76A0" w:rsidP="00DA7271">
      <w:pPr>
        <w:numPr>
          <w:ilvl w:val="0"/>
          <w:numId w:val="5"/>
        </w:numPr>
      </w:pPr>
      <w:r>
        <w:t>Wendy finished by explaining the committee</w:t>
      </w:r>
      <w:r w:rsidR="00666ACD">
        <w:t>’s</w:t>
      </w:r>
      <w:r>
        <w:t xml:space="preserve"> aim/mission statement:</w:t>
      </w:r>
    </w:p>
    <w:p w:rsidR="007F76A0" w:rsidRPr="007F76A0" w:rsidRDefault="007F76A0" w:rsidP="007F76A0">
      <w:pPr>
        <w:pStyle w:val="NoSpacing"/>
        <w:ind w:firstLine="720"/>
        <w:jc w:val="center"/>
        <w:rPr>
          <w:b/>
          <w:bCs/>
          <w:i/>
          <w:iCs/>
          <w:sz w:val="28"/>
          <w:szCs w:val="28"/>
        </w:rPr>
      </w:pPr>
      <w:r>
        <w:t>“</w:t>
      </w:r>
      <w:r>
        <w:rPr>
          <w:b/>
          <w:bCs/>
          <w:i/>
          <w:iCs/>
          <w:sz w:val="28"/>
          <w:szCs w:val="28"/>
        </w:rPr>
        <w:t>Our aim as a committee is to promote a relaxed and friendly environment to enjoy our gardening.”</w:t>
      </w:r>
    </w:p>
    <w:p w:rsidR="007F76A0" w:rsidRDefault="007F76A0" w:rsidP="007F76A0">
      <w:pPr>
        <w:ind w:left="720"/>
      </w:pPr>
      <w:r>
        <w:t xml:space="preserve">No one at the allotments is to say anyone is a bad gardener. Everyone should offer help to each other. The more we talk about gardening the more we can help each other. </w:t>
      </w:r>
    </w:p>
    <w:p w:rsidR="007F76A0" w:rsidRDefault="007F76A0" w:rsidP="00E1050E">
      <w:pPr>
        <w:rPr>
          <w:b/>
        </w:rPr>
      </w:pPr>
    </w:p>
    <w:p w:rsidR="007F76A0" w:rsidRDefault="007F76A0" w:rsidP="00E1050E">
      <w:pPr>
        <w:rPr>
          <w:b/>
        </w:rPr>
      </w:pPr>
    </w:p>
    <w:p w:rsidR="007F76A0" w:rsidRDefault="007F76A0" w:rsidP="00E1050E">
      <w:pPr>
        <w:rPr>
          <w:b/>
        </w:rPr>
      </w:pPr>
    </w:p>
    <w:p w:rsidR="007F76A0" w:rsidRDefault="007F76A0" w:rsidP="00E1050E">
      <w:pPr>
        <w:rPr>
          <w:b/>
        </w:rPr>
      </w:pPr>
    </w:p>
    <w:p w:rsidR="007F76A0" w:rsidRDefault="007F76A0" w:rsidP="00E1050E">
      <w:pPr>
        <w:rPr>
          <w:b/>
        </w:rPr>
      </w:pPr>
    </w:p>
    <w:p w:rsidR="007F76A0" w:rsidRDefault="007F76A0" w:rsidP="00E1050E">
      <w:pPr>
        <w:rPr>
          <w:b/>
        </w:rPr>
      </w:pPr>
    </w:p>
    <w:p w:rsidR="00775415" w:rsidRPr="00B30681" w:rsidRDefault="00084E41" w:rsidP="00E1050E">
      <w:pPr>
        <w:rPr>
          <w:b/>
        </w:rPr>
      </w:pPr>
      <w:r w:rsidRPr="00B30681">
        <w:rPr>
          <w:b/>
        </w:rPr>
        <w:t>4</w:t>
      </w:r>
      <w:r w:rsidR="00120E30" w:rsidRPr="00B30681">
        <w:rPr>
          <w:b/>
        </w:rPr>
        <w:t>. Treasure</w:t>
      </w:r>
      <w:r w:rsidR="00F207BB">
        <w:rPr>
          <w:b/>
        </w:rPr>
        <w:t>r’</w:t>
      </w:r>
      <w:r w:rsidR="00120E30" w:rsidRPr="00B30681">
        <w:rPr>
          <w:b/>
        </w:rPr>
        <w:t>s Report</w:t>
      </w:r>
    </w:p>
    <w:p w:rsidR="00D260C6" w:rsidRPr="00B30681" w:rsidRDefault="00D260C6" w:rsidP="00120E30">
      <w:r w:rsidRPr="00B30681">
        <w:t>A copy of the association</w:t>
      </w:r>
      <w:r w:rsidR="00E1050E" w:rsidRPr="00B30681">
        <w:t>’</w:t>
      </w:r>
      <w:r w:rsidRPr="00B30681">
        <w:t>s summary of accounts was made a</w:t>
      </w:r>
      <w:r w:rsidR="007F76A0">
        <w:t>vailable to all members</w:t>
      </w:r>
      <w:r w:rsidRPr="00B30681">
        <w:t xml:space="preserve"> at the meeting.</w:t>
      </w:r>
      <w:r w:rsidR="00583465">
        <w:t xml:space="preserve"> Richard Fryer explained the information.</w:t>
      </w:r>
    </w:p>
    <w:p w:rsidR="00B63C84" w:rsidRPr="00B30681" w:rsidRDefault="00B63C84" w:rsidP="00120E30">
      <w:r w:rsidRPr="00B30681">
        <w:t>Key Points:</w:t>
      </w:r>
    </w:p>
    <w:p w:rsidR="00583465" w:rsidRDefault="00583465" w:rsidP="00666ACD">
      <w:pPr>
        <w:numPr>
          <w:ilvl w:val="0"/>
          <w:numId w:val="5"/>
        </w:numPr>
      </w:pPr>
      <w:r>
        <w:t>A strimmer was purchased this year</w:t>
      </w:r>
      <w:r w:rsidR="00666ACD">
        <w:t xml:space="preserve"> (</w:t>
      </w:r>
      <w:r>
        <w:t>A lawn mower was discussed but the committee decided against it due to financial reasons</w:t>
      </w:r>
      <w:r w:rsidR="00666ACD">
        <w:t>)</w:t>
      </w:r>
    </w:p>
    <w:p w:rsidR="00066AC0" w:rsidRDefault="00D260C6" w:rsidP="00D260C6">
      <w:pPr>
        <w:numPr>
          <w:ilvl w:val="0"/>
          <w:numId w:val="5"/>
        </w:numPr>
      </w:pPr>
      <w:r w:rsidRPr="00B30681">
        <w:t>The accounts are healthy, we are able to cover all liabilities, p</w:t>
      </w:r>
      <w:r w:rsidR="00583465">
        <w:t>lanned spending and have a decent</w:t>
      </w:r>
      <w:r w:rsidRPr="00B30681">
        <w:t xml:space="preserve"> amount re</w:t>
      </w:r>
      <w:r w:rsidR="00583465">
        <w:t>maining for unforeseen expenses</w:t>
      </w:r>
    </w:p>
    <w:p w:rsidR="00583465" w:rsidRDefault="00583465" w:rsidP="00D260C6">
      <w:pPr>
        <w:numPr>
          <w:ilvl w:val="0"/>
          <w:numId w:val="5"/>
        </w:numPr>
      </w:pPr>
      <w:r>
        <w:t>The road into the allotment will need work shortly</w:t>
      </w:r>
      <w:r w:rsidR="00666ACD">
        <w:t xml:space="preserve"> so we need to ensure we have funds for this.</w:t>
      </w:r>
    </w:p>
    <w:p w:rsidR="00583465" w:rsidRDefault="00583465" w:rsidP="00D260C6">
      <w:pPr>
        <w:numPr>
          <w:ilvl w:val="0"/>
          <w:numId w:val="5"/>
        </w:numPr>
      </w:pPr>
      <w:r>
        <w:t xml:space="preserve">Also Water stations will need constructing and we will need to purchase large water containers </w:t>
      </w:r>
    </w:p>
    <w:p w:rsidR="00583465" w:rsidRDefault="00583465" w:rsidP="00D260C6">
      <w:pPr>
        <w:numPr>
          <w:ilvl w:val="0"/>
          <w:numId w:val="5"/>
        </w:numPr>
      </w:pPr>
      <w:r>
        <w:t xml:space="preserve">A question was asked about the gazebo expense, this was paid out to Doug </w:t>
      </w:r>
      <w:r w:rsidR="00666ACD">
        <w:t xml:space="preserve">Notman </w:t>
      </w:r>
      <w:r>
        <w:t xml:space="preserve">as he used his own gazebo at an event and it was damaged beyond repair so the committee agreed to reimburse him </w:t>
      </w:r>
    </w:p>
    <w:p w:rsidR="00583465" w:rsidRDefault="00583465" w:rsidP="00D260C6">
      <w:pPr>
        <w:numPr>
          <w:ilvl w:val="0"/>
          <w:numId w:val="5"/>
        </w:numPr>
      </w:pPr>
      <w:r>
        <w:t xml:space="preserve">Conrad mentioned that the Council have given us £1000 to install a water system, </w:t>
      </w:r>
      <w:r w:rsidR="00666ACD">
        <w:t xml:space="preserve">Richard explained that </w:t>
      </w:r>
      <w:r>
        <w:t>most of this money has been used on purchasing wood for the water stations</w:t>
      </w:r>
    </w:p>
    <w:p w:rsidR="00583465" w:rsidRPr="00B30681" w:rsidRDefault="00583465" w:rsidP="00D260C6">
      <w:pPr>
        <w:numPr>
          <w:ilvl w:val="0"/>
          <w:numId w:val="5"/>
        </w:numPr>
      </w:pPr>
      <w:r>
        <w:t>Richard explained that the Council have held the rates the same for this year. Conrad was delighted with this and hoped that rents would not be raised in years to come. The Council have to advise the committee in November if they wish to increase the rates. Doug thought that the rates were fixed for 5 years. Wendy thanked all those for their comments</w:t>
      </w:r>
      <w:r w:rsidR="005A5BFA">
        <w:t xml:space="preserve"> and said the new committee would work hard to ensure the Council holds their rates. Richard also mentioned that the Council send an agreement back every time they send an invoice in May/June. </w:t>
      </w:r>
    </w:p>
    <w:p w:rsidR="00066AC0" w:rsidRPr="00B30681" w:rsidRDefault="00066AC0" w:rsidP="00534EE6"/>
    <w:p w:rsidR="00CF1D99" w:rsidRPr="00B30681" w:rsidRDefault="00084E41" w:rsidP="00120E30">
      <w:pPr>
        <w:rPr>
          <w:b/>
        </w:rPr>
      </w:pPr>
      <w:r w:rsidRPr="00B30681">
        <w:rPr>
          <w:b/>
        </w:rPr>
        <w:t xml:space="preserve">5. </w:t>
      </w:r>
      <w:r w:rsidR="00066AC0" w:rsidRPr="00B30681">
        <w:rPr>
          <w:b/>
        </w:rPr>
        <w:t>Changes to the rules regarding Non-Compliance Procedures</w:t>
      </w:r>
    </w:p>
    <w:p w:rsidR="00D14383" w:rsidRDefault="00C864FF" w:rsidP="00120E30">
      <w:r w:rsidRPr="00B30681">
        <w:t>The rules had been sent out to members prior to the meeting with the chang</w:t>
      </w:r>
      <w:r w:rsidR="00D14383">
        <w:t>es clearly highlighted in red</w:t>
      </w:r>
      <w:r w:rsidRPr="00B30681">
        <w:t xml:space="preserve">.  Copies were made available at the meeting. </w:t>
      </w:r>
      <w:r w:rsidR="00E84738">
        <w:t xml:space="preserve"> </w:t>
      </w:r>
      <w:r w:rsidR="00D14383">
        <w:t>The amendments to the rules related to:</w:t>
      </w:r>
    </w:p>
    <w:p w:rsidR="00D14383" w:rsidRPr="001C0C14" w:rsidRDefault="00D14383" w:rsidP="00D14383">
      <w:pPr>
        <w:pStyle w:val="Default"/>
        <w:rPr>
          <w:rFonts w:ascii="Arial Narrow" w:hAnsi="Arial Narrow"/>
          <w:sz w:val="22"/>
          <w:szCs w:val="22"/>
        </w:rPr>
      </w:pPr>
      <w:r w:rsidRPr="001C0C14">
        <w:rPr>
          <w:rFonts w:ascii="Arial Narrow" w:hAnsi="Arial Narrow"/>
          <w:b/>
          <w:bCs/>
          <w:sz w:val="22"/>
          <w:szCs w:val="22"/>
        </w:rPr>
        <w:t xml:space="preserve">7 Trees and Hedges </w:t>
      </w:r>
    </w:p>
    <w:p w:rsidR="00D14383" w:rsidRPr="001C0C14" w:rsidRDefault="00D14383" w:rsidP="00D14383">
      <w:pPr>
        <w:pStyle w:val="Default"/>
        <w:rPr>
          <w:rFonts w:ascii="Arial Narrow" w:hAnsi="Arial Narrow"/>
          <w:sz w:val="22"/>
          <w:szCs w:val="22"/>
        </w:rPr>
      </w:pPr>
    </w:p>
    <w:p w:rsidR="00D14383" w:rsidRPr="00D14383" w:rsidRDefault="00D14383" w:rsidP="00D14383">
      <w:pPr>
        <w:pStyle w:val="Default"/>
        <w:ind w:left="1440" w:hanging="720"/>
        <w:rPr>
          <w:rFonts w:ascii="Arial Narrow" w:hAnsi="Arial Narrow"/>
          <w:color w:val="auto"/>
          <w:sz w:val="22"/>
          <w:szCs w:val="22"/>
        </w:rPr>
      </w:pPr>
      <w:r w:rsidRPr="00D14383">
        <w:rPr>
          <w:rFonts w:ascii="Arial Narrow" w:hAnsi="Arial Narrow"/>
          <w:color w:val="auto"/>
          <w:sz w:val="22"/>
          <w:szCs w:val="22"/>
        </w:rPr>
        <w:t>7.1</w:t>
      </w:r>
      <w:r w:rsidRPr="00D14383">
        <w:rPr>
          <w:rFonts w:ascii="Arial Narrow" w:hAnsi="Arial Narrow"/>
          <w:color w:val="auto"/>
          <w:sz w:val="22"/>
          <w:szCs w:val="22"/>
        </w:rPr>
        <w:tab/>
        <w:t>Perimeter Hedges are to be cut and trimmed as necessary by the JAA. Existing trees are not to be cut down or damaged in any way.</w:t>
      </w:r>
    </w:p>
    <w:p w:rsidR="00D14383" w:rsidRDefault="00D14383" w:rsidP="00D14383">
      <w:pPr>
        <w:autoSpaceDE w:val="0"/>
        <w:autoSpaceDN w:val="0"/>
        <w:adjustRightInd w:val="0"/>
        <w:ind w:left="1440" w:hanging="720"/>
        <w:rPr>
          <w:rFonts w:ascii="Arial Narrow" w:eastAsia="Calibri" w:hAnsi="Arial Narrow"/>
          <w:sz w:val="22"/>
          <w:szCs w:val="22"/>
        </w:rPr>
      </w:pPr>
      <w:r w:rsidRPr="00D14383">
        <w:rPr>
          <w:rFonts w:ascii="Arial Narrow" w:eastAsia="Calibri" w:hAnsi="Arial Narrow"/>
          <w:sz w:val="22"/>
          <w:szCs w:val="22"/>
        </w:rPr>
        <w:t>7.5</w:t>
      </w:r>
      <w:r w:rsidRPr="00D14383">
        <w:rPr>
          <w:rFonts w:ascii="Arial Narrow" w:eastAsia="Calibri" w:hAnsi="Arial Narrow"/>
          <w:sz w:val="22"/>
          <w:szCs w:val="22"/>
        </w:rPr>
        <w:tab/>
        <w:t>No more hedges are to be planted on individual plots and existing hedges to be trimmed to 1 metre high by 30cm wide.</w:t>
      </w:r>
    </w:p>
    <w:p w:rsidR="00D14383" w:rsidRPr="00D14383" w:rsidRDefault="00D14383" w:rsidP="00D14383">
      <w:pPr>
        <w:autoSpaceDE w:val="0"/>
        <w:autoSpaceDN w:val="0"/>
        <w:adjustRightInd w:val="0"/>
        <w:ind w:left="1440" w:hanging="720"/>
        <w:rPr>
          <w:rFonts w:ascii="Arial Narrow" w:eastAsia="Calibri" w:hAnsi="Arial Narrow"/>
          <w:sz w:val="22"/>
          <w:szCs w:val="22"/>
        </w:rPr>
      </w:pPr>
    </w:p>
    <w:p w:rsidR="00D14383" w:rsidRPr="00D14383" w:rsidRDefault="00D14383" w:rsidP="00D14383">
      <w:pPr>
        <w:autoSpaceDE w:val="0"/>
        <w:autoSpaceDN w:val="0"/>
        <w:adjustRightInd w:val="0"/>
        <w:rPr>
          <w:rFonts w:ascii="Arial Narrow" w:eastAsia="Calibri" w:hAnsi="Arial Narrow"/>
          <w:b/>
          <w:bCs/>
          <w:color w:val="000000"/>
          <w:sz w:val="22"/>
          <w:szCs w:val="22"/>
        </w:rPr>
      </w:pPr>
      <w:r w:rsidRPr="00D14383">
        <w:rPr>
          <w:rFonts w:ascii="Arial Narrow" w:eastAsia="Calibri" w:hAnsi="Arial Narrow"/>
          <w:b/>
          <w:bCs/>
          <w:color w:val="000000"/>
          <w:sz w:val="22"/>
          <w:szCs w:val="22"/>
        </w:rPr>
        <w:t>13 Waiting Lists</w:t>
      </w:r>
    </w:p>
    <w:p w:rsidR="00D14383" w:rsidRPr="00D14383" w:rsidRDefault="00D14383" w:rsidP="00D14383">
      <w:pPr>
        <w:autoSpaceDE w:val="0"/>
        <w:autoSpaceDN w:val="0"/>
        <w:adjustRightInd w:val="0"/>
        <w:rPr>
          <w:rFonts w:ascii="Arial Narrow" w:eastAsia="Calibri" w:hAnsi="Arial Narrow"/>
          <w:color w:val="000000"/>
          <w:sz w:val="22"/>
          <w:szCs w:val="22"/>
        </w:rPr>
      </w:pPr>
    </w:p>
    <w:p w:rsidR="00D14383" w:rsidRPr="00D14383" w:rsidRDefault="00D14383" w:rsidP="00D14383">
      <w:pPr>
        <w:autoSpaceDE w:val="0"/>
        <w:autoSpaceDN w:val="0"/>
        <w:adjustRightInd w:val="0"/>
        <w:ind w:left="1440" w:hanging="720"/>
        <w:rPr>
          <w:rFonts w:ascii="Arial Narrow" w:eastAsia="Calibri" w:hAnsi="Arial Narrow"/>
          <w:sz w:val="22"/>
          <w:szCs w:val="22"/>
        </w:rPr>
      </w:pPr>
      <w:r w:rsidRPr="00D14383">
        <w:rPr>
          <w:rFonts w:ascii="Arial Narrow" w:eastAsia="Calibri" w:hAnsi="Arial Narrow"/>
          <w:color w:val="000000"/>
          <w:sz w:val="22"/>
          <w:szCs w:val="22"/>
        </w:rPr>
        <w:t xml:space="preserve">13.6 </w:t>
      </w:r>
      <w:r w:rsidRPr="00D14383">
        <w:rPr>
          <w:rFonts w:ascii="Arial Narrow" w:eastAsia="Calibri" w:hAnsi="Arial Narrow"/>
          <w:color w:val="000000"/>
          <w:sz w:val="22"/>
          <w:szCs w:val="22"/>
        </w:rPr>
        <w:tab/>
        <w:t xml:space="preserve">A plot holder may request additional plots up to and no more than 210 </w:t>
      </w:r>
      <w:proofErr w:type="spellStart"/>
      <w:r w:rsidRPr="00D14383">
        <w:rPr>
          <w:rFonts w:ascii="Arial Narrow" w:eastAsia="Calibri" w:hAnsi="Arial Narrow"/>
          <w:color w:val="000000"/>
          <w:sz w:val="22"/>
          <w:szCs w:val="22"/>
        </w:rPr>
        <w:t>sq</w:t>
      </w:r>
      <w:proofErr w:type="spellEnd"/>
      <w:r w:rsidRPr="00D14383">
        <w:rPr>
          <w:rFonts w:ascii="Arial Narrow" w:eastAsia="Calibri" w:hAnsi="Arial Narrow"/>
          <w:color w:val="000000"/>
          <w:sz w:val="22"/>
          <w:szCs w:val="22"/>
        </w:rPr>
        <w:t xml:space="preserve"> m (triple plot), they will then be added to the waiting list and when their name reaches the top of the list and a plot comes available they will be offered a plot but only if their existing plot is clean and free of weeds and rubbish and in a good state of cultivation</w:t>
      </w:r>
      <w:r w:rsidRPr="00D14383">
        <w:rPr>
          <w:rFonts w:ascii="Arial Narrow" w:eastAsia="Calibri" w:hAnsi="Arial Narrow"/>
          <w:sz w:val="22"/>
          <w:szCs w:val="22"/>
        </w:rPr>
        <w:t>. Except in the case of an adjoining plot when priority may be given.</w:t>
      </w:r>
    </w:p>
    <w:p w:rsidR="00D14383" w:rsidRPr="00D14383" w:rsidRDefault="00D14383" w:rsidP="00D14383">
      <w:pPr>
        <w:autoSpaceDE w:val="0"/>
        <w:autoSpaceDN w:val="0"/>
        <w:adjustRightInd w:val="0"/>
        <w:rPr>
          <w:rFonts w:ascii="Arial Narrow" w:eastAsia="Calibri" w:hAnsi="Arial Narrow"/>
          <w:sz w:val="22"/>
          <w:szCs w:val="22"/>
        </w:rPr>
      </w:pPr>
    </w:p>
    <w:p w:rsidR="00D14383" w:rsidRPr="00D14383" w:rsidRDefault="00D14383" w:rsidP="00120E30">
      <w:r>
        <w:t>It was also proposed that the three letters sent out to plot holders as warning letters be amended to avoid upset.</w:t>
      </w:r>
    </w:p>
    <w:p w:rsidR="00D14383" w:rsidRDefault="00D14383" w:rsidP="00120E30"/>
    <w:p w:rsidR="00066AC0" w:rsidRPr="00B30681" w:rsidRDefault="00C864FF" w:rsidP="00120E30">
      <w:r w:rsidRPr="00B30681">
        <w:t>Members voted unanimously to accept these changes.</w:t>
      </w:r>
      <w:r w:rsidR="00D14383">
        <w:t xml:space="preserve"> Conrad Plowman proposed them and Jane Fryer seconded them.</w:t>
      </w:r>
    </w:p>
    <w:p w:rsidR="004766C1" w:rsidRPr="00B30681" w:rsidRDefault="004766C1" w:rsidP="00120E30"/>
    <w:p w:rsidR="00D14383" w:rsidRDefault="00D14383" w:rsidP="00120E30">
      <w:pPr>
        <w:rPr>
          <w:b/>
        </w:rPr>
      </w:pPr>
    </w:p>
    <w:p w:rsidR="00D14383" w:rsidRDefault="00D14383" w:rsidP="00120E30">
      <w:pPr>
        <w:rPr>
          <w:b/>
        </w:rPr>
      </w:pPr>
    </w:p>
    <w:p w:rsidR="00066AC0" w:rsidRDefault="00066AC0" w:rsidP="00120E30">
      <w:pPr>
        <w:rPr>
          <w:b/>
        </w:rPr>
      </w:pPr>
      <w:r w:rsidRPr="00B30681">
        <w:rPr>
          <w:b/>
        </w:rPr>
        <w:t>6. Motions</w:t>
      </w:r>
      <w:r w:rsidR="00D14383">
        <w:rPr>
          <w:b/>
        </w:rPr>
        <w:t xml:space="preserve"> </w:t>
      </w:r>
    </w:p>
    <w:p w:rsidR="00D14383" w:rsidRDefault="00D14383" w:rsidP="00120E30">
      <w:pPr>
        <w:rPr>
          <w:b/>
        </w:rPr>
      </w:pPr>
    </w:p>
    <w:p w:rsidR="00D14383" w:rsidRDefault="00D14383" w:rsidP="00120E30">
      <w:r>
        <w:t>Henry Norris raised the following motion:</w:t>
      </w:r>
    </w:p>
    <w:p w:rsidR="00D14383" w:rsidRPr="00D14383" w:rsidRDefault="00D14383" w:rsidP="00120E30"/>
    <w:p w:rsidR="00D14383" w:rsidRPr="00D14383" w:rsidRDefault="00D14383" w:rsidP="00D14383">
      <w:pPr>
        <w:pStyle w:val="PlainText"/>
        <w:rPr>
          <w:rFonts w:ascii="Cambria" w:hAnsi="Cambria"/>
          <w:sz w:val="24"/>
          <w:szCs w:val="24"/>
        </w:rPr>
      </w:pPr>
      <w:r w:rsidRPr="00D14383">
        <w:rPr>
          <w:rFonts w:ascii="Cambria" w:hAnsi="Cambria"/>
          <w:sz w:val="24"/>
          <w:szCs w:val="24"/>
        </w:rPr>
        <w:t>Status of lawn mower</w:t>
      </w:r>
    </w:p>
    <w:p w:rsidR="00D14383" w:rsidRPr="00D14383" w:rsidRDefault="00D14383" w:rsidP="00D14383">
      <w:pPr>
        <w:pStyle w:val="PlainText"/>
        <w:rPr>
          <w:rFonts w:ascii="Cambria" w:hAnsi="Cambria"/>
          <w:sz w:val="24"/>
          <w:szCs w:val="24"/>
        </w:rPr>
      </w:pPr>
      <w:r w:rsidRPr="00D14383">
        <w:rPr>
          <w:rFonts w:ascii="Cambria" w:hAnsi="Cambria"/>
          <w:sz w:val="24"/>
          <w:szCs w:val="24"/>
        </w:rPr>
        <w:t>Can we be updated on when the committee will invest in a lawn mower or can the committee take control of making sure the grass paths and the area at the end of the plot is cut on a regular basis</w:t>
      </w:r>
      <w:r w:rsidR="00666ACD">
        <w:rPr>
          <w:rFonts w:ascii="Cambria" w:hAnsi="Cambria"/>
          <w:sz w:val="24"/>
          <w:szCs w:val="24"/>
        </w:rPr>
        <w:t>?</w:t>
      </w:r>
    </w:p>
    <w:p w:rsidR="00D14383" w:rsidRDefault="00D14383" w:rsidP="00D14383">
      <w:pPr>
        <w:pStyle w:val="PlainText"/>
        <w:rPr>
          <w:rFonts w:asciiTheme="minorHAnsi" w:hAnsiTheme="minorHAnsi"/>
          <w:sz w:val="24"/>
          <w:szCs w:val="24"/>
        </w:rPr>
      </w:pPr>
    </w:p>
    <w:p w:rsidR="00D14383" w:rsidRPr="00B55367" w:rsidRDefault="00D14383" w:rsidP="00B55367">
      <w:pPr>
        <w:pStyle w:val="PlainText"/>
        <w:rPr>
          <w:rFonts w:ascii="Cambria" w:hAnsi="Cambria"/>
          <w:sz w:val="24"/>
          <w:szCs w:val="24"/>
        </w:rPr>
      </w:pPr>
      <w:r w:rsidRPr="00B55367">
        <w:rPr>
          <w:rFonts w:ascii="Cambria" w:hAnsi="Cambria"/>
          <w:sz w:val="24"/>
          <w:szCs w:val="24"/>
        </w:rPr>
        <w:t xml:space="preserve">It was agreed that the new committee would </w:t>
      </w:r>
      <w:r w:rsidR="00B55367" w:rsidRPr="00B55367">
        <w:rPr>
          <w:rFonts w:ascii="Cambria" w:hAnsi="Cambria"/>
          <w:sz w:val="24"/>
          <w:szCs w:val="24"/>
        </w:rPr>
        <w:t>review the lawn mower situation after the AGM.</w:t>
      </w:r>
      <w:r w:rsidR="0058057A">
        <w:rPr>
          <w:rFonts w:ascii="Cambria" w:hAnsi="Cambria"/>
          <w:sz w:val="24"/>
          <w:szCs w:val="24"/>
        </w:rPr>
        <w:t xml:space="preserve"> This issue will be added to the first agenda for the new committee.</w:t>
      </w:r>
    </w:p>
    <w:p w:rsidR="00066AC0" w:rsidRPr="00B30681" w:rsidRDefault="00066AC0" w:rsidP="00120E30">
      <w:pPr>
        <w:rPr>
          <w:b/>
        </w:rPr>
      </w:pPr>
    </w:p>
    <w:p w:rsidR="0005314A" w:rsidRPr="00B30681" w:rsidRDefault="00066AC0" w:rsidP="00120E30">
      <w:pPr>
        <w:rPr>
          <w:b/>
        </w:rPr>
      </w:pPr>
      <w:r w:rsidRPr="00B30681">
        <w:rPr>
          <w:b/>
        </w:rPr>
        <w:t>7</w:t>
      </w:r>
      <w:r w:rsidR="00120E30" w:rsidRPr="00B30681">
        <w:rPr>
          <w:b/>
        </w:rPr>
        <w:t xml:space="preserve">. </w:t>
      </w:r>
      <w:r w:rsidR="00CF1D99" w:rsidRPr="00B30681">
        <w:rPr>
          <w:b/>
        </w:rPr>
        <w:t>Sub-Committee Reports</w:t>
      </w:r>
    </w:p>
    <w:p w:rsidR="00066AC0" w:rsidRPr="00B30681" w:rsidRDefault="002B64D9" w:rsidP="002B64D9">
      <w:r w:rsidRPr="00B30681">
        <w:rPr>
          <w:b/>
        </w:rPr>
        <w:t>7</w:t>
      </w:r>
      <w:r w:rsidR="00CF1D99" w:rsidRPr="00B30681">
        <w:rPr>
          <w:b/>
        </w:rPr>
        <w:t>.1 Events Sub-Committee</w:t>
      </w:r>
      <w:r w:rsidR="00241673" w:rsidRPr="00B30681">
        <w:rPr>
          <w:b/>
        </w:rPr>
        <w:t xml:space="preserve"> Report </w:t>
      </w:r>
      <w:r w:rsidR="00B55367">
        <w:t>presented by Bridget Watts</w:t>
      </w:r>
    </w:p>
    <w:p w:rsidR="0009299A" w:rsidRPr="00B30681" w:rsidRDefault="0009299A" w:rsidP="0009299A">
      <w:pPr>
        <w:widowControl w:val="0"/>
        <w:autoSpaceDE w:val="0"/>
        <w:autoSpaceDN w:val="0"/>
        <w:adjustRightInd w:val="0"/>
        <w:rPr>
          <w:rFonts w:cs="Calibri"/>
          <w:color w:val="343434"/>
          <w:lang w:val="en-US"/>
        </w:rPr>
      </w:pPr>
      <w:r w:rsidRPr="00B30681">
        <w:rPr>
          <w:rFonts w:cs="Calibri"/>
          <w:color w:val="343434"/>
          <w:lang w:val="en-US"/>
        </w:rPr>
        <w:t>Key Points:</w:t>
      </w:r>
    </w:p>
    <w:p w:rsidR="00B87DF0" w:rsidRDefault="00B87DF0" w:rsidP="00B87DF0">
      <w:pPr>
        <w:widowControl w:val="0"/>
        <w:numPr>
          <w:ilvl w:val="0"/>
          <w:numId w:val="5"/>
        </w:numPr>
        <w:autoSpaceDE w:val="0"/>
        <w:autoSpaceDN w:val="0"/>
        <w:adjustRightInd w:val="0"/>
        <w:rPr>
          <w:rFonts w:cs="Calibri"/>
          <w:color w:val="343434"/>
          <w:lang w:val="en-US"/>
        </w:rPr>
      </w:pPr>
      <w:r>
        <w:rPr>
          <w:rFonts w:cs="Calibri"/>
          <w:color w:val="343434"/>
          <w:lang w:val="en-US"/>
        </w:rPr>
        <w:t xml:space="preserve">Two maintenance days held this year. A big thank you to those who helped. A special thank you to Mark and Lisa who provided bacon </w:t>
      </w:r>
      <w:proofErr w:type="spellStart"/>
      <w:r>
        <w:rPr>
          <w:rFonts w:cs="Calibri"/>
          <w:color w:val="343434"/>
          <w:lang w:val="en-US"/>
        </w:rPr>
        <w:t>butties</w:t>
      </w:r>
      <w:proofErr w:type="spellEnd"/>
      <w:r>
        <w:rPr>
          <w:rFonts w:cs="Calibri"/>
          <w:color w:val="343434"/>
          <w:lang w:val="en-US"/>
        </w:rPr>
        <w:t xml:space="preserve"> and Vicky who made cakes.</w:t>
      </w:r>
    </w:p>
    <w:p w:rsidR="0009299A" w:rsidRDefault="00066AC0" w:rsidP="00B87DF0">
      <w:pPr>
        <w:widowControl w:val="0"/>
        <w:numPr>
          <w:ilvl w:val="0"/>
          <w:numId w:val="5"/>
        </w:numPr>
        <w:autoSpaceDE w:val="0"/>
        <w:autoSpaceDN w:val="0"/>
        <w:adjustRightInd w:val="0"/>
        <w:rPr>
          <w:rFonts w:cs="Calibri"/>
          <w:color w:val="343434"/>
          <w:lang w:val="en-US"/>
        </w:rPr>
      </w:pPr>
      <w:r w:rsidRPr="00B87DF0">
        <w:rPr>
          <w:rFonts w:cs="Calibri"/>
          <w:color w:val="343434"/>
          <w:lang w:val="en-US"/>
        </w:rPr>
        <w:t>Thank</w:t>
      </w:r>
      <w:r w:rsidR="0009299A" w:rsidRPr="00B87DF0">
        <w:rPr>
          <w:rFonts w:cs="Calibri"/>
          <w:color w:val="343434"/>
          <w:lang w:val="en-US"/>
        </w:rPr>
        <w:t xml:space="preserve">s were given to all </w:t>
      </w:r>
      <w:r w:rsidRPr="00B87DF0">
        <w:rPr>
          <w:rFonts w:cs="Calibri"/>
          <w:color w:val="343434"/>
          <w:lang w:val="en-US"/>
        </w:rPr>
        <w:t>who attend</w:t>
      </w:r>
      <w:r w:rsidR="0009299A" w:rsidRPr="00B87DF0">
        <w:rPr>
          <w:rFonts w:cs="Calibri"/>
          <w:color w:val="343434"/>
          <w:lang w:val="en-US"/>
        </w:rPr>
        <w:t>ed the</w:t>
      </w:r>
      <w:r w:rsidR="00B87DF0" w:rsidRPr="00B87DF0">
        <w:rPr>
          <w:rFonts w:cs="Calibri"/>
          <w:color w:val="343434"/>
          <w:lang w:val="en-US"/>
        </w:rPr>
        <w:t xml:space="preserve"> BBQ in </w:t>
      </w:r>
      <w:r w:rsidR="00E84738" w:rsidRPr="00B87DF0">
        <w:rPr>
          <w:rFonts w:cs="Calibri"/>
          <w:color w:val="343434"/>
          <w:lang w:val="en-US"/>
        </w:rPr>
        <w:t>July;</w:t>
      </w:r>
      <w:r w:rsidRPr="00B87DF0">
        <w:rPr>
          <w:rFonts w:cs="Calibri"/>
          <w:color w:val="343434"/>
          <w:lang w:val="en-US"/>
        </w:rPr>
        <w:t xml:space="preserve"> we made</w:t>
      </w:r>
      <w:r w:rsidR="00B87DF0" w:rsidRPr="00B87DF0">
        <w:rPr>
          <w:rFonts w:cs="Calibri"/>
          <w:color w:val="343434"/>
          <w:lang w:val="en-US"/>
        </w:rPr>
        <w:t xml:space="preserve"> £186.00 </w:t>
      </w:r>
      <w:r w:rsidR="00B87DF0">
        <w:rPr>
          <w:rFonts w:cs="Calibri"/>
          <w:color w:val="343434"/>
          <w:lang w:val="en-US"/>
        </w:rPr>
        <w:t xml:space="preserve">in profit. </w:t>
      </w:r>
      <w:r w:rsidR="0009299A" w:rsidRPr="00B87DF0">
        <w:rPr>
          <w:rFonts w:cs="Calibri"/>
          <w:color w:val="343434"/>
          <w:lang w:val="en-US"/>
        </w:rPr>
        <w:t xml:space="preserve">Mike </w:t>
      </w:r>
      <w:r w:rsidRPr="00B87DF0">
        <w:rPr>
          <w:rFonts w:cs="Calibri"/>
          <w:color w:val="343434"/>
          <w:lang w:val="en-US"/>
        </w:rPr>
        <w:t xml:space="preserve">Prest </w:t>
      </w:r>
      <w:r w:rsidR="0009299A" w:rsidRPr="00B87DF0">
        <w:rPr>
          <w:rFonts w:cs="Calibri"/>
          <w:color w:val="343434"/>
          <w:lang w:val="en-US"/>
        </w:rPr>
        <w:t>was thanked for his great talk and</w:t>
      </w:r>
      <w:r w:rsidR="00B87DF0">
        <w:rPr>
          <w:rFonts w:cs="Calibri"/>
          <w:color w:val="343434"/>
          <w:lang w:val="en-US"/>
        </w:rPr>
        <w:t xml:space="preserve"> thanks again to Mark, </w:t>
      </w:r>
      <w:r w:rsidRPr="00B87DF0">
        <w:rPr>
          <w:rFonts w:cs="Calibri"/>
          <w:color w:val="343434"/>
          <w:lang w:val="en-US"/>
        </w:rPr>
        <w:t>Lisa</w:t>
      </w:r>
      <w:r w:rsidR="00B87DF0">
        <w:rPr>
          <w:rFonts w:cs="Calibri"/>
          <w:color w:val="343434"/>
          <w:lang w:val="en-US"/>
        </w:rPr>
        <w:t xml:space="preserve">, Hannah, Doug and Vicky </w:t>
      </w:r>
      <w:r w:rsidR="00E84738" w:rsidRPr="00B87DF0">
        <w:rPr>
          <w:rFonts w:cs="Calibri"/>
          <w:color w:val="343434"/>
          <w:lang w:val="en-US"/>
        </w:rPr>
        <w:t>for all their help</w:t>
      </w:r>
      <w:r w:rsidR="00666ACD">
        <w:rPr>
          <w:rFonts w:cs="Calibri"/>
          <w:color w:val="343434"/>
          <w:lang w:val="en-US"/>
        </w:rPr>
        <w:t xml:space="preserve"> with the event</w:t>
      </w:r>
      <w:r w:rsidR="00E84738" w:rsidRPr="00B87DF0">
        <w:rPr>
          <w:rFonts w:cs="Calibri"/>
          <w:color w:val="343434"/>
          <w:lang w:val="en-US"/>
        </w:rPr>
        <w:t xml:space="preserve">.  </w:t>
      </w:r>
      <w:r w:rsidR="00B87DF0">
        <w:rPr>
          <w:rFonts w:cs="Calibri"/>
          <w:color w:val="343434"/>
          <w:lang w:val="en-US"/>
        </w:rPr>
        <w:t>Hopefully this will be repeated, date TBC.</w:t>
      </w:r>
    </w:p>
    <w:p w:rsidR="00B87DF0" w:rsidRDefault="00B87DF0" w:rsidP="00B87DF0">
      <w:pPr>
        <w:widowControl w:val="0"/>
        <w:numPr>
          <w:ilvl w:val="0"/>
          <w:numId w:val="5"/>
        </w:numPr>
        <w:autoSpaceDE w:val="0"/>
        <w:autoSpaceDN w:val="0"/>
        <w:adjustRightInd w:val="0"/>
        <w:rPr>
          <w:rFonts w:cs="Calibri"/>
          <w:color w:val="343434"/>
          <w:lang w:val="en-US"/>
        </w:rPr>
      </w:pPr>
      <w:r>
        <w:rPr>
          <w:rFonts w:cs="Calibri"/>
          <w:color w:val="343434"/>
          <w:lang w:val="en-US"/>
        </w:rPr>
        <w:t>The more plot holders and their families attend these events the more money we can raise.</w:t>
      </w:r>
    </w:p>
    <w:p w:rsidR="00B87DF0" w:rsidRDefault="00B87DF0" w:rsidP="00B87DF0">
      <w:pPr>
        <w:widowControl w:val="0"/>
        <w:numPr>
          <w:ilvl w:val="0"/>
          <w:numId w:val="5"/>
        </w:numPr>
        <w:autoSpaceDE w:val="0"/>
        <w:autoSpaceDN w:val="0"/>
        <w:adjustRightInd w:val="0"/>
        <w:rPr>
          <w:rFonts w:cs="Calibri"/>
          <w:color w:val="343434"/>
          <w:lang w:val="en-US"/>
        </w:rPr>
      </w:pPr>
      <w:r>
        <w:rPr>
          <w:rFonts w:cs="Calibri"/>
          <w:color w:val="343434"/>
          <w:lang w:val="en-US"/>
        </w:rPr>
        <w:t xml:space="preserve">We are hoping to hold a quiz this year but any ideas plot holders have would be gratefully received. </w:t>
      </w:r>
    </w:p>
    <w:p w:rsidR="00B87DF0" w:rsidRPr="00B87DF0" w:rsidRDefault="00B87DF0" w:rsidP="00B87DF0">
      <w:pPr>
        <w:widowControl w:val="0"/>
        <w:numPr>
          <w:ilvl w:val="0"/>
          <w:numId w:val="5"/>
        </w:numPr>
        <w:autoSpaceDE w:val="0"/>
        <w:autoSpaceDN w:val="0"/>
        <w:adjustRightInd w:val="0"/>
        <w:rPr>
          <w:rFonts w:cs="Calibri"/>
          <w:color w:val="343434"/>
          <w:lang w:val="en-US"/>
        </w:rPr>
      </w:pPr>
      <w:r>
        <w:rPr>
          <w:rFonts w:cs="Calibri"/>
          <w:color w:val="343434"/>
          <w:lang w:val="en-US"/>
        </w:rPr>
        <w:t xml:space="preserve">Conrad offered to ask Mike </w:t>
      </w:r>
      <w:proofErr w:type="spellStart"/>
      <w:r>
        <w:rPr>
          <w:rFonts w:cs="Calibri"/>
          <w:color w:val="343434"/>
          <w:lang w:val="en-US"/>
        </w:rPr>
        <w:t>Prest</w:t>
      </w:r>
      <w:proofErr w:type="spellEnd"/>
      <w:r>
        <w:rPr>
          <w:rFonts w:cs="Calibri"/>
          <w:color w:val="343434"/>
          <w:lang w:val="en-US"/>
        </w:rPr>
        <w:t xml:space="preserve"> what dates he might be available for a summer talk at our next BBQ.</w:t>
      </w:r>
    </w:p>
    <w:p w:rsidR="00066AC0" w:rsidRPr="00B30681" w:rsidRDefault="00066AC0" w:rsidP="00120E30"/>
    <w:p w:rsidR="00CF1D99" w:rsidRPr="00B30681" w:rsidRDefault="002B64D9" w:rsidP="00120E30">
      <w:r w:rsidRPr="00B30681">
        <w:rPr>
          <w:b/>
        </w:rPr>
        <w:t>7</w:t>
      </w:r>
      <w:r w:rsidR="00CF1D99" w:rsidRPr="00B30681">
        <w:rPr>
          <w:b/>
        </w:rPr>
        <w:t>.2 Grants Sub-Committee</w:t>
      </w:r>
      <w:r w:rsidR="00241673" w:rsidRPr="00B30681">
        <w:rPr>
          <w:b/>
        </w:rPr>
        <w:t xml:space="preserve"> Report</w:t>
      </w:r>
      <w:r w:rsidR="00B87DF0">
        <w:t xml:space="preserve"> presented by Conrad Plowman</w:t>
      </w:r>
    </w:p>
    <w:p w:rsidR="0009299A" w:rsidRPr="00B30681" w:rsidRDefault="0009299A" w:rsidP="00120E30">
      <w:r w:rsidRPr="00B30681">
        <w:t>Key Points:</w:t>
      </w:r>
    </w:p>
    <w:p w:rsidR="0058057A" w:rsidRDefault="0058057A" w:rsidP="0009299A">
      <w:pPr>
        <w:numPr>
          <w:ilvl w:val="0"/>
          <w:numId w:val="5"/>
        </w:numPr>
      </w:pPr>
      <w:r>
        <w:t>Conrad felt that this committee was not required this year as there was nothing specific to raise funds for. They do not fund raise but apply for grants which is different from the events committee.</w:t>
      </w:r>
    </w:p>
    <w:p w:rsidR="00F168B3" w:rsidRPr="00B30681" w:rsidRDefault="00F168B3" w:rsidP="00120E30"/>
    <w:p w:rsidR="00F168B3" w:rsidRDefault="002B64D9" w:rsidP="00120E30">
      <w:pPr>
        <w:rPr>
          <w:b/>
        </w:rPr>
      </w:pPr>
      <w:r w:rsidRPr="00B30681">
        <w:rPr>
          <w:b/>
        </w:rPr>
        <w:t>7</w:t>
      </w:r>
      <w:r w:rsidR="00046C2E" w:rsidRPr="00B30681">
        <w:rPr>
          <w:b/>
        </w:rPr>
        <w:t>.4 Sub-Committee Nominations</w:t>
      </w:r>
    </w:p>
    <w:p w:rsidR="0058057A" w:rsidRDefault="0058057A" w:rsidP="00120E30">
      <w:pPr>
        <w:rPr>
          <w:b/>
        </w:rPr>
      </w:pPr>
    </w:p>
    <w:p w:rsidR="0058057A" w:rsidRPr="0058057A" w:rsidRDefault="0058057A" w:rsidP="00120E30">
      <w:r w:rsidRPr="0058057A">
        <w:t xml:space="preserve">Wendy asked for volunteers </w:t>
      </w:r>
      <w:r>
        <w:t>to join the various sub-committees. The more volunteers the less of our own time is taken up doing committee work.</w:t>
      </w:r>
    </w:p>
    <w:p w:rsidR="00046C2E" w:rsidRPr="00B30681" w:rsidRDefault="002F6EB1" w:rsidP="00046C2E">
      <w:pPr>
        <w:rPr>
          <w:b/>
        </w:rPr>
      </w:pPr>
      <w:r w:rsidRPr="00B30681">
        <w:rPr>
          <w:b/>
        </w:rPr>
        <w:t>Events Sub-C</w:t>
      </w:r>
      <w:r w:rsidR="00046C2E" w:rsidRPr="00B30681">
        <w:rPr>
          <w:b/>
        </w:rPr>
        <w:t>ommittee</w:t>
      </w:r>
    </w:p>
    <w:p w:rsidR="00046C2E" w:rsidRPr="00B30681" w:rsidRDefault="002B64D9" w:rsidP="00046C2E">
      <w:r w:rsidRPr="00B30681">
        <w:t>Existing members</w:t>
      </w:r>
      <w:r w:rsidR="00046C2E" w:rsidRPr="00B30681">
        <w:t>;</w:t>
      </w:r>
    </w:p>
    <w:p w:rsidR="00046C2E" w:rsidRDefault="0058057A" w:rsidP="00046C2E">
      <w:r>
        <w:t xml:space="preserve">Doug Notman, </w:t>
      </w:r>
      <w:r w:rsidR="00046C2E" w:rsidRPr="00B30681">
        <w:t>Mark Wilson, Lisa Wils</w:t>
      </w:r>
      <w:r>
        <w:t>on, Vicky Newe</w:t>
      </w:r>
      <w:r w:rsidR="00C864FF" w:rsidRPr="00B30681">
        <w:t>ll</w:t>
      </w:r>
      <w:r w:rsidR="000B3B3A">
        <w:t xml:space="preserve"> </w:t>
      </w:r>
    </w:p>
    <w:p w:rsidR="000B3B3A" w:rsidRPr="00B30681" w:rsidRDefault="000B3B3A" w:rsidP="00046C2E">
      <w:r>
        <w:t>Mike Miller to join the events committee</w:t>
      </w:r>
    </w:p>
    <w:p w:rsidR="002B64D9" w:rsidRPr="00B30681" w:rsidRDefault="002B64D9" w:rsidP="00046C2E"/>
    <w:p w:rsidR="00046C2E" w:rsidRDefault="002F6EB1" w:rsidP="00046C2E">
      <w:r w:rsidRPr="00B30681">
        <w:rPr>
          <w:b/>
        </w:rPr>
        <w:t>Grants Sub-C</w:t>
      </w:r>
      <w:r w:rsidR="00046C2E" w:rsidRPr="00B30681">
        <w:rPr>
          <w:b/>
        </w:rPr>
        <w:t>ommittee</w:t>
      </w:r>
      <w:r w:rsidR="00046C2E" w:rsidRPr="00B30681">
        <w:t>;</w:t>
      </w:r>
    </w:p>
    <w:p w:rsidR="000B3B3A" w:rsidRPr="000B3B3A" w:rsidRDefault="000B3B3A" w:rsidP="00046C2E">
      <w:r w:rsidRPr="00B30681">
        <w:t>Existing members;</w:t>
      </w:r>
    </w:p>
    <w:p w:rsidR="00C864FF" w:rsidRPr="00B30681" w:rsidRDefault="002B64D9" w:rsidP="00046C2E">
      <w:r w:rsidRPr="00B30681">
        <w:t>Conrad Plowman</w:t>
      </w:r>
      <w:r w:rsidR="00046C2E" w:rsidRPr="00B30681">
        <w:t xml:space="preserve">, Marjory </w:t>
      </w:r>
      <w:proofErr w:type="spellStart"/>
      <w:r w:rsidR="00046C2E" w:rsidRPr="00B30681">
        <w:t>Midgley</w:t>
      </w:r>
      <w:proofErr w:type="spellEnd"/>
      <w:r w:rsidR="000B3B3A">
        <w:t xml:space="preserve">, Patrick Organ </w:t>
      </w:r>
      <w:r w:rsidR="0058057A">
        <w:t xml:space="preserve">and </w:t>
      </w:r>
      <w:r w:rsidR="00C864FF" w:rsidRPr="00B30681">
        <w:t xml:space="preserve">Margaret </w:t>
      </w:r>
      <w:r w:rsidR="0058057A">
        <w:t>Dixon</w:t>
      </w:r>
    </w:p>
    <w:p w:rsidR="002B64D9" w:rsidRPr="00B30681" w:rsidRDefault="002B64D9" w:rsidP="00046C2E"/>
    <w:p w:rsidR="00046C2E" w:rsidRPr="00B30681" w:rsidRDefault="00046C2E" w:rsidP="00046C2E">
      <w:pPr>
        <w:rPr>
          <w:b/>
        </w:rPr>
      </w:pPr>
      <w:r w:rsidRPr="00B30681">
        <w:rPr>
          <w:b/>
        </w:rPr>
        <w:t>Maintenance</w:t>
      </w:r>
      <w:r w:rsidR="002F6EB1" w:rsidRPr="00B30681">
        <w:rPr>
          <w:b/>
        </w:rPr>
        <w:t xml:space="preserve"> Sub-</w:t>
      </w:r>
      <w:r w:rsidRPr="00B30681">
        <w:rPr>
          <w:b/>
        </w:rPr>
        <w:t>Committee</w:t>
      </w:r>
    </w:p>
    <w:p w:rsidR="00046C2E" w:rsidRDefault="000B3B3A" w:rsidP="00046C2E">
      <w:r>
        <w:t xml:space="preserve">Jamie Hetherington, Claire </w:t>
      </w:r>
      <w:proofErr w:type="spellStart"/>
      <w:r>
        <w:t>Lardler</w:t>
      </w:r>
      <w:proofErr w:type="spellEnd"/>
      <w:r>
        <w:t xml:space="preserve">, Henry Norris, John </w:t>
      </w:r>
      <w:proofErr w:type="spellStart"/>
      <w:r>
        <w:t>Blanchfield</w:t>
      </w:r>
      <w:proofErr w:type="spellEnd"/>
    </w:p>
    <w:p w:rsidR="000B3B3A" w:rsidRDefault="000B3B3A" w:rsidP="00046C2E"/>
    <w:p w:rsidR="0058057A" w:rsidRPr="000B3B3A" w:rsidRDefault="0058057A" w:rsidP="00046C2E">
      <w:pPr>
        <w:rPr>
          <w:b/>
        </w:rPr>
      </w:pPr>
    </w:p>
    <w:p w:rsidR="0058057A" w:rsidRPr="000B3B3A" w:rsidRDefault="0058057A" w:rsidP="00046C2E">
      <w:pPr>
        <w:rPr>
          <w:b/>
        </w:rPr>
      </w:pPr>
      <w:r w:rsidRPr="000B3B3A">
        <w:rPr>
          <w:b/>
        </w:rPr>
        <w:t>Website Committee</w:t>
      </w:r>
    </w:p>
    <w:p w:rsidR="0058057A" w:rsidRPr="00B30681" w:rsidRDefault="0058057A" w:rsidP="00046C2E">
      <w:r>
        <w:t>John Freestone to join this sub-committee</w:t>
      </w:r>
    </w:p>
    <w:p w:rsidR="00E1050E" w:rsidRPr="00B30681" w:rsidRDefault="00E1050E" w:rsidP="00046C2E"/>
    <w:p w:rsidR="00E1050E" w:rsidRPr="00B30681" w:rsidRDefault="00E1050E" w:rsidP="00046C2E">
      <w:r w:rsidRPr="00B30681">
        <w:t xml:space="preserve">Anyone interested in joining any of the above sub-committees should email the committee: </w:t>
      </w:r>
      <w:hyperlink r:id="rId8" w:history="1">
        <w:r w:rsidRPr="00B30681">
          <w:rPr>
            <w:rStyle w:val="Hyperlink"/>
          </w:rPr>
          <w:t>committee@jubileeallotments.co.uk</w:t>
        </w:r>
      </w:hyperlink>
    </w:p>
    <w:p w:rsidR="00B17AAE" w:rsidRPr="00B30681" w:rsidRDefault="00B17AAE" w:rsidP="00F168B3">
      <w:pPr>
        <w:tabs>
          <w:tab w:val="left" w:pos="5440"/>
        </w:tabs>
      </w:pPr>
    </w:p>
    <w:p w:rsidR="00A602C5" w:rsidRPr="00B30681" w:rsidRDefault="00D8450A" w:rsidP="00F168B3">
      <w:pPr>
        <w:tabs>
          <w:tab w:val="left" w:pos="5440"/>
        </w:tabs>
      </w:pPr>
      <w:r w:rsidRPr="00B30681">
        <w:tab/>
      </w:r>
    </w:p>
    <w:p w:rsidR="00046C2E" w:rsidRPr="00B30681" w:rsidRDefault="00CF1D99" w:rsidP="00046C2E">
      <w:pPr>
        <w:rPr>
          <w:b/>
        </w:rPr>
      </w:pPr>
      <w:r w:rsidRPr="00B30681">
        <w:rPr>
          <w:b/>
        </w:rPr>
        <w:t>8. Election of Committee Members</w:t>
      </w:r>
    </w:p>
    <w:p w:rsidR="00F168B3" w:rsidRDefault="00F168B3" w:rsidP="00046C2E">
      <w:r w:rsidRPr="00B30681">
        <w:t>The chair info</w:t>
      </w:r>
      <w:r w:rsidR="000B3B3A">
        <w:t>rmed the meeting that Bridget Watts</w:t>
      </w:r>
      <w:r w:rsidRPr="00B30681">
        <w:t xml:space="preserve"> would be standing down from the committee.  </w:t>
      </w:r>
      <w:r w:rsidR="000B3B3A">
        <w:t>The whole committee thanked her for all her hard work and commitment.</w:t>
      </w:r>
    </w:p>
    <w:p w:rsidR="000B3B3A" w:rsidRPr="00B30681" w:rsidRDefault="000B3B3A" w:rsidP="00046C2E"/>
    <w:p w:rsidR="00F168B3" w:rsidRPr="00B30681" w:rsidRDefault="00F168B3" w:rsidP="00046C2E">
      <w:pPr>
        <w:rPr>
          <w:b/>
        </w:rPr>
      </w:pPr>
      <w:r w:rsidRPr="00B30681">
        <w:rPr>
          <w:b/>
        </w:rPr>
        <w:t>Existing Committee Members</w:t>
      </w:r>
    </w:p>
    <w:p w:rsidR="002F6EB1" w:rsidRPr="00B30681" w:rsidRDefault="000B3B3A" w:rsidP="00046C2E">
      <w:r>
        <w:t xml:space="preserve">Wendy Sanderson (Acting Chair) </w:t>
      </w:r>
      <w:r w:rsidR="00F168B3" w:rsidRPr="00F168B3">
        <w:t>Richard Fryer</w:t>
      </w:r>
      <w:r w:rsidR="00F168B3">
        <w:t xml:space="preserve"> (Treasurer),</w:t>
      </w:r>
      <w:r w:rsidR="00F168B3" w:rsidRPr="00F168B3">
        <w:t xml:space="preserve"> </w:t>
      </w:r>
      <w:r w:rsidR="00F168B3" w:rsidRPr="00B30681">
        <w:t>V</w:t>
      </w:r>
      <w:r w:rsidR="00F168B3" w:rsidRPr="00F168B3">
        <w:t>icky Newell</w:t>
      </w:r>
      <w:r w:rsidR="002B64D9" w:rsidRPr="00B30681">
        <w:t>,</w:t>
      </w:r>
      <w:r w:rsidR="00F168B3" w:rsidRPr="00B30681">
        <w:t xml:space="preserve"> </w:t>
      </w:r>
      <w:r>
        <w:t xml:space="preserve">Jane Frye, Mike </w:t>
      </w:r>
      <w:proofErr w:type="spellStart"/>
      <w:r>
        <w:t>Broomes</w:t>
      </w:r>
      <w:proofErr w:type="spellEnd"/>
      <w:r>
        <w:t>.</w:t>
      </w:r>
    </w:p>
    <w:p w:rsidR="00046C2E" w:rsidRPr="00B30681" w:rsidRDefault="004A4CCD" w:rsidP="00046C2E">
      <w:r w:rsidRPr="00B30681">
        <w:t>Newly E</w:t>
      </w:r>
      <w:r w:rsidR="00046C2E" w:rsidRPr="00B30681">
        <w:t>lected Committee Members:</w:t>
      </w:r>
    </w:p>
    <w:p w:rsidR="000B3B3A" w:rsidRDefault="005010DF" w:rsidP="000B3B3A">
      <w:r>
        <w:t>Chas Pickford,</w:t>
      </w:r>
      <w:r w:rsidR="000B3B3A">
        <w:t xml:space="preserve"> Emma Pickford, Doug Notman, Jamie Hetherington and Mike Miller</w:t>
      </w:r>
    </w:p>
    <w:p w:rsidR="00046C2E" w:rsidRDefault="00046C2E" w:rsidP="00120E30"/>
    <w:p w:rsidR="00E84738" w:rsidRDefault="00E84738" w:rsidP="00120E30">
      <w:r>
        <w:t>Members voted unanimously for the above committee members to serve until the next AGM.</w:t>
      </w:r>
      <w:r w:rsidR="005D3FE9">
        <w:t xml:space="preserve"> Conrad proposed and Doug seconded.</w:t>
      </w:r>
    </w:p>
    <w:p w:rsidR="002B64D9" w:rsidRPr="00B30681" w:rsidRDefault="002B64D9" w:rsidP="00120E30">
      <w:pPr>
        <w:rPr>
          <w:b/>
        </w:rPr>
      </w:pPr>
    </w:p>
    <w:p w:rsidR="00CF1D99" w:rsidRPr="00B30681" w:rsidRDefault="002B64D9" w:rsidP="00120E30">
      <w:r w:rsidRPr="00B30681">
        <w:rPr>
          <w:b/>
        </w:rPr>
        <w:t xml:space="preserve">10. </w:t>
      </w:r>
      <w:r w:rsidR="00CF1D99" w:rsidRPr="00B30681">
        <w:rPr>
          <w:b/>
        </w:rPr>
        <w:t>Closing Comments</w:t>
      </w:r>
    </w:p>
    <w:p w:rsidR="005D3FE9" w:rsidRDefault="005D3FE9" w:rsidP="00120E30"/>
    <w:p w:rsidR="005D3FE9" w:rsidRDefault="005D3FE9" w:rsidP="00120E30">
      <w:r>
        <w:t>Wendy was thanked for her</w:t>
      </w:r>
      <w:r w:rsidRPr="00B30681">
        <w:t xml:space="preserve"> outstanding work as</w:t>
      </w:r>
      <w:r>
        <w:t xml:space="preserve"> acting </w:t>
      </w:r>
      <w:r w:rsidRPr="00B30681">
        <w:t>chair for the association</w:t>
      </w:r>
      <w:r>
        <w:t xml:space="preserve"> during difficult times when we lost a chair half way through the year. Wendy thanked the committee for their support. Thanks to Richard, Bridget, Jane and Vicky she couldn’t have coped with out their hard work. Well done to all. Bridget, Wendy and Vicky </w:t>
      </w:r>
      <w:r w:rsidR="009024CF" w:rsidRPr="00B30681">
        <w:t xml:space="preserve">were presented with gifts of thanks. </w:t>
      </w:r>
    </w:p>
    <w:p w:rsidR="005D3FE9" w:rsidRDefault="005D3FE9" w:rsidP="00120E30"/>
    <w:p w:rsidR="00120E30" w:rsidRPr="00B30681" w:rsidRDefault="00D8450A" w:rsidP="00120E30">
      <w:pPr>
        <w:rPr>
          <w:b/>
        </w:rPr>
      </w:pPr>
      <w:r w:rsidRPr="00B30681">
        <w:rPr>
          <w:b/>
        </w:rPr>
        <w:t>Date and Place of AGM:</w:t>
      </w:r>
    </w:p>
    <w:p w:rsidR="006428CF" w:rsidRPr="00B30681" w:rsidRDefault="005D3FE9" w:rsidP="00120E30">
      <w:r>
        <w:t>2016</w:t>
      </w:r>
      <w:r w:rsidR="00CF1D99" w:rsidRPr="00B30681">
        <w:t xml:space="preserve"> AGM date, venue and time to be a</w:t>
      </w:r>
      <w:r w:rsidR="006428CF" w:rsidRPr="00B30681">
        <w:t>greed</w:t>
      </w:r>
    </w:p>
    <w:p w:rsidR="002F6EB1" w:rsidRPr="00B30681" w:rsidRDefault="002F6EB1" w:rsidP="00120E30"/>
    <w:p w:rsidR="002F6EB1" w:rsidRPr="00B30681" w:rsidRDefault="004766C1" w:rsidP="004766C1">
      <w:pPr>
        <w:jc w:val="center"/>
      </w:pPr>
      <w:r w:rsidRPr="00B30681">
        <w:t>___________________________________</w:t>
      </w:r>
    </w:p>
    <w:p w:rsidR="002F6EB1" w:rsidRPr="00B30681" w:rsidRDefault="002F6EB1" w:rsidP="00120E30"/>
    <w:p w:rsidR="00E9041F" w:rsidRPr="00B30681" w:rsidRDefault="00E9041F" w:rsidP="00120E30">
      <w:pPr>
        <w:rPr>
          <w:b/>
        </w:rPr>
      </w:pPr>
      <w:r w:rsidRPr="00B30681">
        <w:rPr>
          <w:b/>
        </w:rPr>
        <w:t xml:space="preserve">Committee Members met straight </w:t>
      </w:r>
      <w:r w:rsidR="00D8450A" w:rsidRPr="00B30681">
        <w:rPr>
          <w:b/>
        </w:rPr>
        <w:t>after the AGM</w:t>
      </w:r>
    </w:p>
    <w:p w:rsidR="00D8450A" w:rsidRPr="00B30681" w:rsidRDefault="00D8450A" w:rsidP="00120E30">
      <w:pPr>
        <w:rPr>
          <w:b/>
        </w:rPr>
      </w:pPr>
    </w:p>
    <w:p w:rsidR="00D8450A" w:rsidRPr="00B30681" w:rsidRDefault="00D8450A" w:rsidP="00120E30">
      <w:r w:rsidRPr="00B30681">
        <w:rPr>
          <w:b/>
        </w:rPr>
        <w:t>Present:</w:t>
      </w:r>
      <w:r w:rsidRPr="00B30681">
        <w:t xml:space="preserve">, </w:t>
      </w:r>
      <w:r w:rsidR="005D3FE9">
        <w:t xml:space="preserve"> Wendy Sanderson, Doug Notman, Mike </w:t>
      </w:r>
      <w:proofErr w:type="spellStart"/>
      <w:r w:rsidR="005D3FE9">
        <w:t>Broomes</w:t>
      </w:r>
      <w:proofErr w:type="spellEnd"/>
      <w:r w:rsidR="005D3FE9">
        <w:t>,</w:t>
      </w:r>
      <w:r w:rsidR="00B17AAE" w:rsidRPr="00B30681">
        <w:t xml:space="preserve"> Jane Fryer, Richard Fryer, </w:t>
      </w:r>
      <w:r w:rsidRPr="00B30681">
        <w:t xml:space="preserve">Marjory </w:t>
      </w:r>
      <w:proofErr w:type="spellStart"/>
      <w:r w:rsidRPr="00B30681">
        <w:t>Midgley</w:t>
      </w:r>
      <w:proofErr w:type="spellEnd"/>
      <w:r w:rsidRPr="00B30681">
        <w:t>, Vicky Newel</w:t>
      </w:r>
      <w:r w:rsidR="005010DF">
        <w:t>l, Chas Pickford,</w:t>
      </w:r>
      <w:r w:rsidR="005D3FE9">
        <w:t xml:space="preserve"> Emma Pickford, Claire </w:t>
      </w:r>
      <w:proofErr w:type="spellStart"/>
      <w:r w:rsidR="005D3FE9">
        <w:t>Lardler</w:t>
      </w:r>
      <w:proofErr w:type="spellEnd"/>
      <w:r w:rsidR="005D3FE9">
        <w:t xml:space="preserve">, John </w:t>
      </w:r>
      <w:proofErr w:type="spellStart"/>
      <w:r w:rsidR="005D3FE9">
        <w:t>Blanchfield</w:t>
      </w:r>
      <w:proofErr w:type="spellEnd"/>
      <w:r w:rsidR="005D3FE9">
        <w:t>, Henry Norris, Jamie Hetherington and Mike Miller</w:t>
      </w:r>
    </w:p>
    <w:p w:rsidR="003F4577" w:rsidRPr="00B30681" w:rsidRDefault="003F4577" w:rsidP="00120E30">
      <w:pPr>
        <w:rPr>
          <w:b/>
        </w:rPr>
      </w:pPr>
    </w:p>
    <w:p w:rsidR="00D8450A" w:rsidRPr="00B30681" w:rsidRDefault="00D8450A" w:rsidP="00120E30">
      <w:pPr>
        <w:rPr>
          <w:b/>
        </w:rPr>
      </w:pPr>
    </w:p>
    <w:p w:rsidR="00D8450A" w:rsidRPr="00B30681" w:rsidRDefault="00D8450A" w:rsidP="00120E30">
      <w:pPr>
        <w:rPr>
          <w:b/>
        </w:rPr>
      </w:pPr>
      <w:r w:rsidRPr="00B30681">
        <w:rPr>
          <w:b/>
        </w:rPr>
        <w:t>1. Election of Officers</w:t>
      </w:r>
    </w:p>
    <w:p w:rsidR="00D8450A" w:rsidRPr="00B30681" w:rsidRDefault="00D8450A" w:rsidP="00120E30">
      <w:pPr>
        <w:rPr>
          <w:b/>
        </w:rPr>
      </w:pPr>
    </w:p>
    <w:p w:rsidR="00E9041F" w:rsidRPr="00B30681" w:rsidRDefault="00E9041F" w:rsidP="00120E30">
      <w:r w:rsidRPr="00B30681">
        <w:rPr>
          <w:b/>
        </w:rPr>
        <w:t>Chair:</w:t>
      </w:r>
      <w:r w:rsidRPr="00B30681">
        <w:tab/>
      </w:r>
      <w:r w:rsidR="001347CB">
        <w:t xml:space="preserve"> Doug Notman </w:t>
      </w:r>
      <w:r w:rsidR="00B17AAE" w:rsidRPr="00B30681">
        <w:t xml:space="preserve">was </w:t>
      </w:r>
      <w:r w:rsidRPr="00B30681">
        <w:t>proposed by</w:t>
      </w:r>
      <w:r w:rsidR="001347CB">
        <w:t xml:space="preserve"> Wendy Sanderson and seconded by Mike </w:t>
      </w:r>
      <w:proofErr w:type="spellStart"/>
      <w:r w:rsidR="001347CB">
        <w:t>Broomes</w:t>
      </w:r>
      <w:proofErr w:type="spellEnd"/>
      <w:r w:rsidR="00E84738">
        <w:t>.</w:t>
      </w:r>
      <w:r w:rsidR="001347CB">
        <w:t xml:space="preserve"> Doug</w:t>
      </w:r>
      <w:r w:rsidR="00B17AAE" w:rsidRPr="00B30681">
        <w:t xml:space="preserve"> </w:t>
      </w:r>
      <w:r w:rsidR="00D8450A" w:rsidRPr="00B30681">
        <w:t>accepted the pos</w:t>
      </w:r>
      <w:r w:rsidR="00B17AAE" w:rsidRPr="00B30681">
        <w:t>i</w:t>
      </w:r>
      <w:r w:rsidR="00D8450A" w:rsidRPr="00B30681">
        <w:t>tion.</w:t>
      </w:r>
    </w:p>
    <w:p w:rsidR="00D8450A" w:rsidRPr="00B30681" w:rsidRDefault="00D8450A" w:rsidP="00120E30">
      <w:r w:rsidRPr="00B30681">
        <w:rPr>
          <w:b/>
        </w:rPr>
        <w:t>Vice Chair:</w:t>
      </w:r>
      <w:r w:rsidRPr="00B30681">
        <w:tab/>
      </w:r>
      <w:r w:rsidR="00B17AAE" w:rsidRPr="00B30681">
        <w:t>Wendy Sanderson remains in this pos</w:t>
      </w:r>
      <w:r w:rsidR="001347CB">
        <w:t>ition</w:t>
      </w:r>
    </w:p>
    <w:p w:rsidR="00D8450A" w:rsidRPr="00B30681" w:rsidRDefault="00D8450A" w:rsidP="00120E30">
      <w:r w:rsidRPr="00B30681">
        <w:rPr>
          <w:b/>
        </w:rPr>
        <w:t>Treasurer:</w:t>
      </w:r>
      <w:r w:rsidR="002B64D9" w:rsidRPr="00B30681">
        <w:tab/>
        <w:t>Ri</w:t>
      </w:r>
      <w:r w:rsidR="00B17AAE" w:rsidRPr="00B30681">
        <w:t xml:space="preserve">chard </w:t>
      </w:r>
      <w:r w:rsidR="001347CB">
        <w:t>Fryer remains in this position</w:t>
      </w:r>
    </w:p>
    <w:p w:rsidR="00D8450A" w:rsidRPr="00B30681" w:rsidRDefault="00D8450A" w:rsidP="00120E30">
      <w:r w:rsidRPr="00B30681">
        <w:rPr>
          <w:b/>
        </w:rPr>
        <w:t>Secretary:</w:t>
      </w:r>
      <w:r w:rsidR="00B17AAE" w:rsidRPr="00B30681">
        <w:rPr>
          <w:b/>
        </w:rPr>
        <w:t xml:space="preserve"> </w:t>
      </w:r>
      <w:r w:rsidR="00E84738">
        <w:rPr>
          <w:b/>
        </w:rPr>
        <w:t xml:space="preserve"> </w:t>
      </w:r>
      <w:r w:rsidR="001347CB">
        <w:t>Vicky Newell proposed by Doug Notman</w:t>
      </w:r>
      <w:r w:rsidR="002B64D9" w:rsidRPr="00B30681">
        <w:t xml:space="preserve"> </w:t>
      </w:r>
      <w:r w:rsidRPr="00B30681">
        <w:t xml:space="preserve">and seconded </w:t>
      </w:r>
      <w:r w:rsidR="00B17AAE" w:rsidRPr="00B30681">
        <w:t xml:space="preserve">by </w:t>
      </w:r>
      <w:r w:rsidR="001347CB">
        <w:t>Henry Norris</w:t>
      </w:r>
      <w:r w:rsidR="00E84738">
        <w:t>.</w:t>
      </w:r>
      <w:r w:rsidR="001347CB">
        <w:t xml:space="preserve"> Vicky </w:t>
      </w:r>
      <w:r w:rsidR="00BF45EB" w:rsidRPr="00B30681">
        <w:t>accepted the pos</w:t>
      </w:r>
      <w:r w:rsidR="00961611" w:rsidRPr="00B30681">
        <w:t>i</w:t>
      </w:r>
      <w:r w:rsidR="00BF45EB" w:rsidRPr="00B30681">
        <w:t>tion.</w:t>
      </w:r>
    </w:p>
    <w:p w:rsidR="00D8450A" w:rsidRPr="00B30681" w:rsidRDefault="00D8450A" w:rsidP="00120E30"/>
    <w:p w:rsidR="00D8450A" w:rsidRPr="005010DF" w:rsidRDefault="001347CB" w:rsidP="001347CB">
      <w:pPr>
        <w:rPr>
          <w:b/>
        </w:rPr>
      </w:pPr>
      <w:r>
        <w:t xml:space="preserve">Next Committee Meeting:  </w:t>
      </w:r>
      <w:r w:rsidRPr="005010DF">
        <w:rPr>
          <w:b/>
        </w:rPr>
        <w:t>Wednesday 11</w:t>
      </w:r>
      <w:r w:rsidRPr="005010DF">
        <w:rPr>
          <w:b/>
          <w:vertAlign w:val="superscript"/>
        </w:rPr>
        <w:t>th</w:t>
      </w:r>
      <w:r w:rsidRPr="005010DF">
        <w:rPr>
          <w:b/>
        </w:rPr>
        <w:t xml:space="preserve"> March</w:t>
      </w:r>
      <w:r w:rsidR="00B17AAE" w:rsidRPr="005010DF">
        <w:rPr>
          <w:b/>
        </w:rPr>
        <w:t xml:space="preserve"> </w:t>
      </w:r>
      <w:r w:rsidR="00D8450A" w:rsidRPr="005010DF">
        <w:rPr>
          <w:b/>
        </w:rPr>
        <w:t>at 7:30pm</w:t>
      </w:r>
      <w:r w:rsidR="006867D9" w:rsidRPr="005010DF">
        <w:rPr>
          <w:b/>
        </w:rPr>
        <w:t xml:space="preserve">.  </w:t>
      </w:r>
      <w:r w:rsidR="00D8450A" w:rsidRPr="005010DF">
        <w:rPr>
          <w:b/>
        </w:rPr>
        <w:t xml:space="preserve">Venue: </w:t>
      </w:r>
      <w:r w:rsidR="00B17AAE" w:rsidRPr="005010DF">
        <w:rPr>
          <w:b/>
        </w:rPr>
        <w:t xml:space="preserve"> </w:t>
      </w:r>
      <w:r w:rsidRPr="005010DF">
        <w:rPr>
          <w:b/>
        </w:rPr>
        <w:t>Knaresborough Working</w:t>
      </w:r>
      <w:r w:rsidR="00D8450A" w:rsidRPr="005010DF">
        <w:rPr>
          <w:b/>
        </w:rPr>
        <w:t xml:space="preserve"> </w:t>
      </w:r>
      <w:r w:rsidRPr="005010DF">
        <w:rPr>
          <w:b/>
        </w:rPr>
        <w:t>Me</w:t>
      </w:r>
      <w:r w:rsidR="00D8450A" w:rsidRPr="005010DF">
        <w:rPr>
          <w:b/>
        </w:rPr>
        <w:t>n</w:t>
      </w:r>
      <w:r w:rsidRPr="005010DF">
        <w:rPr>
          <w:b/>
        </w:rPr>
        <w:t>’</w:t>
      </w:r>
      <w:r w:rsidR="00D8450A" w:rsidRPr="005010DF">
        <w:rPr>
          <w:b/>
        </w:rPr>
        <w:t>s Club</w:t>
      </w:r>
    </w:p>
    <w:sectPr w:rsidR="00D8450A" w:rsidRPr="005010DF" w:rsidSect="006504FB">
      <w:footerReference w:type="even" r:id="rId9"/>
      <w:footerReference w:type="default" r:id="rId10"/>
      <w:pgSz w:w="11900" w:h="16840"/>
      <w:pgMar w:top="851" w:right="1304" w:bottom="851" w:left="136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A1" w:rsidRDefault="006047A1" w:rsidP="00775415">
      <w:r>
        <w:separator/>
      </w:r>
    </w:p>
  </w:endnote>
  <w:endnote w:type="continuationSeparator" w:id="0">
    <w:p w:rsidR="006047A1" w:rsidRDefault="006047A1" w:rsidP="007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8D" w:rsidRDefault="0020278D" w:rsidP="00775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78D" w:rsidRDefault="0020278D" w:rsidP="007754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8D" w:rsidRDefault="0020278D" w:rsidP="00775415">
    <w:pPr>
      <w:pStyle w:val="Footer"/>
      <w:framePr w:wrap="around" w:vAnchor="text" w:hAnchor="page" w:x="10419" w:y="12"/>
      <w:rPr>
        <w:rStyle w:val="PageNumber"/>
      </w:rPr>
    </w:pPr>
    <w:r>
      <w:rPr>
        <w:rStyle w:val="PageNumber"/>
      </w:rPr>
      <w:fldChar w:fldCharType="begin"/>
    </w:r>
    <w:r>
      <w:rPr>
        <w:rStyle w:val="PageNumber"/>
      </w:rPr>
      <w:instrText xml:space="preserve">PAGE  </w:instrText>
    </w:r>
    <w:r>
      <w:rPr>
        <w:rStyle w:val="PageNumber"/>
      </w:rPr>
      <w:fldChar w:fldCharType="separate"/>
    </w:r>
    <w:r w:rsidR="00E04861">
      <w:rPr>
        <w:rStyle w:val="PageNumber"/>
        <w:noProof/>
      </w:rPr>
      <w:t>4</w:t>
    </w:r>
    <w:r>
      <w:rPr>
        <w:rStyle w:val="PageNumber"/>
      </w:rPr>
      <w:fldChar w:fldCharType="end"/>
    </w:r>
  </w:p>
  <w:p w:rsidR="0020278D" w:rsidRPr="00775415" w:rsidRDefault="0020278D" w:rsidP="00775415">
    <w:pPr>
      <w:pStyle w:val="Footer"/>
      <w:ind w:right="360"/>
      <w:jc w:val="right"/>
      <w:rPr>
        <w:sz w:val="22"/>
        <w:szCs w:val="22"/>
      </w:rPr>
    </w:pPr>
    <w:r w:rsidRPr="00775415">
      <w:rPr>
        <w:sz w:val="22"/>
        <w:szCs w:val="22"/>
      </w:rPr>
      <w:t>Page</w:t>
    </w:r>
  </w:p>
  <w:p w:rsidR="0020278D" w:rsidRDefault="0020278D" w:rsidP="0077541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A1" w:rsidRDefault="006047A1" w:rsidP="00775415">
      <w:r>
        <w:separator/>
      </w:r>
    </w:p>
  </w:footnote>
  <w:footnote w:type="continuationSeparator" w:id="0">
    <w:p w:rsidR="006047A1" w:rsidRDefault="006047A1" w:rsidP="00775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1006"/>
    <w:multiLevelType w:val="hybridMultilevel"/>
    <w:tmpl w:val="C4766622"/>
    <w:lvl w:ilvl="0" w:tplc="15082E40">
      <w:start w:val="10"/>
      <w:numFmt w:val="bullet"/>
      <w:lvlText w:val="-"/>
      <w:lvlJc w:val="left"/>
      <w:pPr>
        <w:ind w:left="720" w:hanging="360"/>
      </w:pPr>
      <w:rPr>
        <w:rFonts w:ascii="Cambria" w:eastAsia="MS Minng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45352"/>
    <w:multiLevelType w:val="hybridMultilevel"/>
    <w:tmpl w:val="3AF2D8AA"/>
    <w:lvl w:ilvl="0" w:tplc="C874C75A">
      <w:start w:val="3"/>
      <w:numFmt w:val="bullet"/>
      <w:lvlText w:val="-"/>
      <w:lvlJc w:val="left"/>
      <w:pPr>
        <w:ind w:left="720" w:hanging="360"/>
      </w:pPr>
      <w:rPr>
        <w:rFonts w:ascii="Cambria" w:eastAsia="MS Minng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05353"/>
    <w:multiLevelType w:val="hybridMultilevel"/>
    <w:tmpl w:val="2AF42B78"/>
    <w:lvl w:ilvl="0" w:tplc="A9E2F0BE">
      <w:start w:val="4"/>
      <w:numFmt w:val="bullet"/>
      <w:lvlText w:val=""/>
      <w:lvlJc w:val="left"/>
      <w:pPr>
        <w:ind w:left="720" w:hanging="360"/>
      </w:pPr>
      <w:rPr>
        <w:rFonts w:ascii="Symbol" w:eastAsia="MS Minng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53EDA"/>
    <w:multiLevelType w:val="hybridMultilevel"/>
    <w:tmpl w:val="018EDE86"/>
    <w:lvl w:ilvl="0" w:tplc="5F28DBBA">
      <w:start w:val="5"/>
      <w:numFmt w:val="bullet"/>
      <w:lvlText w:val=""/>
      <w:lvlJc w:val="left"/>
      <w:pPr>
        <w:ind w:left="720" w:hanging="360"/>
      </w:pPr>
      <w:rPr>
        <w:rFonts w:ascii="Symbol" w:eastAsia="MS Minng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F6303"/>
    <w:multiLevelType w:val="hybridMultilevel"/>
    <w:tmpl w:val="5916F3A6"/>
    <w:lvl w:ilvl="0" w:tplc="53C64E82">
      <w:start w:val="5"/>
      <w:numFmt w:val="bullet"/>
      <w:lvlText w:val="-"/>
      <w:lvlJc w:val="left"/>
      <w:pPr>
        <w:ind w:left="720" w:hanging="360"/>
      </w:pPr>
      <w:rPr>
        <w:rFonts w:ascii="Cambria" w:eastAsia="MS Minng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C3D"/>
    <w:rsid w:val="00027528"/>
    <w:rsid w:val="00046C2E"/>
    <w:rsid w:val="0005314A"/>
    <w:rsid w:val="00066AC0"/>
    <w:rsid w:val="000752EE"/>
    <w:rsid w:val="00080274"/>
    <w:rsid w:val="00084E41"/>
    <w:rsid w:val="0009299A"/>
    <w:rsid w:val="000B3B3A"/>
    <w:rsid w:val="000C324A"/>
    <w:rsid w:val="000C78BB"/>
    <w:rsid w:val="000E7343"/>
    <w:rsid w:val="000E7EE5"/>
    <w:rsid w:val="000F2553"/>
    <w:rsid w:val="00115BF6"/>
    <w:rsid w:val="00120E30"/>
    <w:rsid w:val="001347CB"/>
    <w:rsid w:val="001501E8"/>
    <w:rsid w:val="00164209"/>
    <w:rsid w:val="0017002C"/>
    <w:rsid w:val="00176483"/>
    <w:rsid w:val="001A1C4F"/>
    <w:rsid w:val="001B1858"/>
    <w:rsid w:val="0020278D"/>
    <w:rsid w:val="00241673"/>
    <w:rsid w:val="002748DA"/>
    <w:rsid w:val="002B64D9"/>
    <w:rsid w:val="002B7B7A"/>
    <w:rsid w:val="002D5DC6"/>
    <w:rsid w:val="002D7FBD"/>
    <w:rsid w:val="002F6EB1"/>
    <w:rsid w:val="00360F5B"/>
    <w:rsid w:val="003707D8"/>
    <w:rsid w:val="0038546C"/>
    <w:rsid w:val="003B0608"/>
    <w:rsid w:val="003B3E11"/>
    <w:rsid w:val="003D1506"/>
    <w:rsid w:val="003F4577"/>
    <w:rsid w:val="00432E42"/>
    <w:rsid w:val="00437106"/>
    <w:rsid w:val="00453421"/>
    <w:rsid w:val="004605A5"/>
    <w:rsid w:val="004766C1"/>
    <w:rsid w:val="00482AA7"/>
    <w:rsid w:val="004853FD"/>
    <w:rsid w:val="004A4CCD"/>
    <w:rsid w:val="005010DF"/>
    <w:rsid w:val="00534EE6"/>
    <w:rsid w:val="005367E3"/>
    <w:rsid w:val="00546665"/>
    <w:rsid w:val="0058057A"/>
    <w:rsid w:val="00583465"/>
    <w:rsid w:val="005A5BFA"/>
    <w:rsid w:val="005B1030"/>
    <w:rsid w:val="005D3FE9"/>
    <w:rsid w:val="005E4A30"/>
    <w:rsid w:val="005F0526"/>
    <w:rsid w:val="006047A1"/>
    <w:rsid w:val="006428CF"/>
    <w:rsid w:val="006504FB"/>
    <w:rsid w:val="00666ACD"/>
    <w:rsid w:val="00675C3D"/>
    <w:rsid w:val="006867D9"/>
    <w:rsid w:val="006B05B1"/>
    <w:rsid w:val="00705BF1"/>
    <w:rsid w:val="00775415"/>
    <w:rsid w:val="00782084"/>
    <w:rsid w:val="00785A4F"/>
    <w:rsid w:val="007F76A0"/>
    <w:rsid w:val="00820AF2"/>
    <w:rsid w:val="008755C2"/>
    <w:rsid w:val="008F4A3F"/>
    <w:rsid w:val="009024CF"/>
    <w:rsid w:val="00924964"/>
    <w:rsid w:val="00961611"/>
    <w:rsid w:val="009C7400"/>
    <w:rsid w:val="00A42DF4"/>
    <w:rsid w:val="00A602C5"/>
    <w:rsid w:val="00AE72E9"/>
    <w:rsid w:val="00AF335B"/>
    <w:rsid w:val="00AF6A8A"/>
    <w:rsid w:val="00B00788"/>
    <w:rsid w:val="00B17AAE"/>
    <w:rsid w:val="00B30681"/>
    <w:rsid w:val="00B52D96"/>
    <w:rsid w:val="00B55367"/>
    <w:rsid w:val="00B6146E"/>
    <w:rsid w:val="00B63C84"/>
    <w:rsid w:val="00B87DF0"/>
    <w:rsid w:val="00BF45EB"/>
    <w:rsid w:val="00BF7FE1"/>
    <w:rsid w:val="00C24923"/>
    <w:rsid w:val="00C37246"/>
    <w:rsid w:val="00C64189"/>
    <w:rsid w:val="00C864FF"/>
    <w:rsid w:val="00C90F20"/>
    <w:rsid w:val="00C92822"/>
    <w:rsid w:val="00CF1D99"/>
    <w:rsid w:val="00D14383"/>
    <w:rsid w:val="00D260C6"/>
    <w:rsid w:val="00D574DA"/>
    <w:rsid w:val="00D8450A"/>
    <w:rsid w:val="00D9292F"/>
    <w:rsid w:val="00E005D8"/>
    <w:rsid w:val="00E04861"/>
    <w:rsid w:val="00E1050E"/>
    <w:rsid w:val="00E2783A"/>
    <w:rsid w:val="00E32449"/>
    <w:rsid w:val="00E457DD"/>
    <w:rsid w:val="00E612FE"/>
    <w:rsid w:val="00E84738"/>
    <w:rsid w:val="00E9041F"/>
    <w:rsid w:val="00E93F39"/>
    <w:rsid w:val="00F168B3"/>
    <w:rsid w:val="00F207BB"/>
    <w:rsid w:val="00F308CD"/>
    <w:rsid w:val="00F41E02"/>
    <w:rsid w:val="00F67F61"/>
    <w:rsid w:val="00FE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2CA6DB4-1029-48ED-92DD-FF4EC5F9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E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75C3D"/>
    <w:pPr>
      <w:ind w:left="720"/>
      <w:contextualSpacing/>
    </w:pPr>
  </w:style>
  <w:style w:type="table" w:styleId="TableGrid">
    <w:name w:val="Table Grid"/>
    <w:basedOn w:val="TableNormal"/>
    <w:uiPriority w:val="59"/>
    <w:rsid w:val="0067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415"/>
    <w:pPr>
      <w:tabs>
        <w:tab w:val="center" w:pos="4320"/>
        <w:tab w:val="right" w:pos="8640"/>
      </w:tabs>
    </w:pPr>
  </w:style>
  <w:style w:type="character" w:customStyle="1" w:styleId="HeaderChar">
    <w:name w:val="Header Char"/>
    <w:link w:val="Header"/>
    <w:uiPriority w:val="99"/>
    <w:rsid w:val="00775415"/>
    <w:rPr>
      <w:sz w:val="24"/>
      <w:szCs w:val="24"/>
    </w:rPr>
  </w:style>
  <w:style w:type="paragraph" w:styleId="Footer">
    <w:name w:val="footer"/>
    <w:basedOn w:val="Normal"/>
    <w:link w:val="FooterChar"/>
    <w:uiPriority w:val="99"/>
    <w:unhideWhenUsed/>
    <w:rsid w:val="00775415"/>
    <w:pPr>
      <w:tabs>
        <w:tab w:val="center" w:pos="4320"/>
        <w:tab w:val="right" w:pos="8640"/>
      </w:tabs>
    </w:pPr>
  </w:style>
  <w:style w:type="character" w:customStyle="1" w:styleId="FooterChar">
    <w:name w:val="Footer Char"/>
    <w:link w:val="Footer"/>
    <w:uiPriority w:val="99"/>
    <w:rsid w:val="00775415"/>
    <w:rPr>
      <w:sz w:val="24"/>
      <w:szCs w:val="24"/>
    </w:rPr>
  </w:style>
  <w:style w:type="character" w:styleId="PageNumber">
    <w:name w:val="page number"/>
    <w:uiPriority w:val="99"/>
    <w:semiHidden/>
    <w:unhideWhenUsed/>
    <w:rsid w:val="00775415"/>
  </w:style>
  <w:style w:type="character" w:styleId="Hyperlink">
    <w:name w:val="Hyperlink"/>
    <w:uiPriority w:val="99"/>
    <w:unhideWhenUsed/>
    <w:rsid w:val="00E1050E"/>
    <w:rPr>
      <w:color w:val="0000FF"/>
      <w:u w:val="single"/>
    </w:rPr>
  </w:style>
  <w:style w:type="paragraph" w:styleId="NoSpacing">
    <w:name w:val="No Spacing"/>
    <w:basedOn w:val="Normal"/>
    <w:uiPriority w:val="1"/>
    <w:qFormat/>
    <w:rsid w:val="007F76A0"/>
    <w:rPr>
      <w:rFonts w:ascii="Calibri" w:eastAsia="Calibri" w:hAnsi="Calibri"/>
      <w:sz w:val="22"/>
      <w:szCs w:val="22"/>
    </w:rPr>
  </w:style>
  <w:style w:type="paragraph" w:customStyle="1" w:styleId="Default">
    <w:name w:val="Default"/>
    <w:rsid w:val="00D14383"/>
    <w:pPr>
      <w:autoSpaceDE w:val="0"/>
      <w:autoSpaceDN w:val="0"/>
      <w:adjustRightInd w:val="0"/>
    </w:pPr>
    <w:rPr>
      <w:rFonts w:ascii="Times New Roman" w:eastAsia="Calibri" w:hAnsi="Times New Roman"/>
      <w:color w:val="000000"/>
      <w:sz w:val="24"/>
      <w:szCs w:val="24"/>
      <w:lang w:eastAsia="en-US"/>
    </w:rPr>
  </w:style>
  <w:style w:type="paragraph" w:styleId="PlainText">
    <w:name w:val="Plain Text"/>
    <w:basedOn w:val="Normal"/>
    <w:link w:val="PlainTextChar"/>
    <w:uiPriority w:val="99"/>
    <w:unhideWhenUsed/>
    <w:rsid w:val="00D14383"/>
    <w:rPr>
      <w:rFonts w:ascii="Calibri" w:eastAsia="Calibri" w:hAnsi="Calibri"/>
      <w:sz w:val="22"/>
      <w:szCs w:val="21"/>
    </w:rPr>
  </w:style>
  <w:style w:type="character" w:customStyle="1" w:styleId="PlainTextChar">
    <w:name w:val="Plain Text Char"/>
    <w:basedOn w:val="DefaultParagraphFont"/>
    <w:link w:val="PlainText"/>
    <w:uiPriority w:val="99"/>
    <w:rsid w:val="00D1438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9675">
      <w:bodyDiv w:val="1"/>
      <w:marLeft w:val="0"/>
      <w:marRight w:val="0"/>
      <w:marTop w:val="0"/>
      <w:marBottom w:val="0"/>
      <w:divBdr>
        <w:top w:val="none" w:sz="0" w:space="0" w:color="auto"/>
        <w:left w:val="none" w:sz="0" w:space="0" w:color="auto"/>
        <w:bottom w:val="none" w:sz="0" w:space="0" w:color="auto"/>
        <w:right w:val="none" w:sz="0" w:space="0" w:color="auto"/>
      </w:divBdr>
    </w:div>
    <w:div w:id="1629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ttee@jubileeallotm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843F-5B38-4DFF-88C8-439A3141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Knaresborough New Allotment Association (KNAA) Committee</vt:lpstr>
    </vt:vector>
  </TitlesOfParts>
  <Company/>
  <LinksUpToDate>false</LinksUpToDate>
  <CharactersWithSpaces>9024</CharactersWithSpaces>
  <SharedDoc>false</SharedDoc>
  <HLinks>
    <vt:vector size="6" baseType="variant">
      <vt:variant>
        <vt:i4>4194364</vt:i4>
      </vt:variant>
      <vt:variant>
        <vt:i4>0</vt:i4>
      </vt:variant>
      <vt:variant>
        <vt:i4>0</vt:i4>
      </vt:variant>
      <vt:variant>
        <vt:i4>5</vt:i4>
      </vt:variant>
      <vt:variant>
        <vt:lpwstr>mailto:committee@jubileeallotments.co.uk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Knaresborough New Allotment Association (KNAA) Committee</dc:title>
  <dc:subject/>
  <dc:creator>Marjory Midgley</dc:creator>
  <cp:keywords/>
  <dc:description/>
  <cp:lastModifiedBy>Vicky</cp:lastModifiedBy>
  <cp:revision>2</cp:revision>
  <cp:lastPrinted>2012-02-16T17:22:00Z</cp:lastPrinted>
  <dcterms:created xsi:type="dcterms:W3CDTF">2015-03-18T18:53:00Z</dcterms:created>
  <dcterms:modified xsi:type="dcterms:W3CDTF">2015-03-18T18:53:00Z</dcterms:modified>
</cp:coreProperties>
</file>